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8574" cy="75761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74" cy="75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0"/>
        <w:ind w:left="0"/>
        <w:rPr>
          <w:sz w:val="29"/>
        </w:rPr>
      </w:pPr>
    </w:p>
    <w:p>
      <w:pPr>
        <w:pStyle w:val="BodyText"/>
        <w:spacing w:before="275"/>
        <w:ind w:left="0"/>
        <w:rPr>
          <w:sz w:val="29"/>
        </w:rPr>
      </w:pPr>
    </w:p>
    <w:p>
      <w:pPr>
        <w:pStyle w:val="Heading1"/>
      </w:pPr>
      <w:r>
        <w:rPr>
          <w:spacing w:val="-2"/>
        </w:rPr>
        <w:t>Выписка</w:t>
      </w:r>
    </w:p>
    <w:p>
      <w:pPr>
        <w:spacing w:before="12"/>
        <w:ind w:left="0" w:right="7" w:firstLine="0"/>
        <w:jc w:val="center"/>
        <w:rPr>
          <w:b/>
          <w:sz w:val="29"/>
        </w:rPr>
      </w:pPr>
      <w:r>
        <w:rPr>
          <w:b/>
          <w:sz w:val="29"/>
        </w:rPr>
        <w:t>из</w:t>
      </w:r>
      <w:r>
        <w:rPr>
          <w:b/>
          <w:spacing w:val="-16"/>
          <w:sz w:val="29"/>
        </w:rPr>
        <w:t> </w:t>
      </w:r>
      <w:r>
        <w:rPr>
          <w:b/>
          <w:sz w:val="29"/>
        </w:rPr>
        <w:t>реестра</w:t>
      </w:r>
      <w:r>
        <w:rPr>
          <w:b/>
          <w:spacing w:val="-16"/>
          <w:sz w:val="29"/>
        </w:rPr>
        <w:t> </w:t>
      </w:r>
      <w:r>
        <w:rPr>
          <w:b/>
          <w:sz w:val="29"/>
        </w:rPr>
        <w:t>лицензий</w:t>
      </w:r>
      <w:r>
        <w:rPr>
          <w:b/>
          <w:spacing w:val="-15"/>
          <w:sz w:val="29"/>
        </w:rPr>
        <w:t> </w:t>
      </w:r>
      <w:r>
        <w:rPr>
          <w:b/>
          <w:sz w:val="29"/>
        </w:rPr>
        <w:t>по</w:t>
      </w:r>
      <w:r>
        <w:rPr>
          <w:b/>
          <w:spacing w:val="-16"/>
          <w:sz w:val="29"/>
        </w:rPr>
        <w:t> </w:t>
      </w:r>
      <w:r>
        <w:rPr>
          <w:b/>
          <w:sz w:val="29"/>
        </w:rPr>
        <w:t>состоянию</w:t>
      </w:r>
      <w:r>
        <w:rPr>
          <w:b/>
          <w:spacing w:val="-15"/>
          <w:sz w:val="29"/>
        </w:rPr>
        <w:t> </w:t>
      </w:r>
      <w:r>
        <w:rPr>
          <w:b/>
          <w:sz w:val="29"/>
        </w:rPr>
        <w:t>на</w:t>
      </w:r>
      <w:r>
        <w:rPr>
          <w:b/>
          <w:spacing w:val="-16"/>
          <w:sz w:val="29"/>
        </w:rPr>
        <w:t> </w:t>
      </w:r>
      <w:r>
        <w:rPr>
          <w:b/>
          <w:sz w:val="29"/>
        </w:rPr>
        <w:t>14:42</w:t>
      </w:r>
      <w:r>
        <w:rPr>
          <w:b/>
          <w:spacing w:val="-16"/>
          <w:sz w:val="29"/>
        </w:rPr>
        <w:t> </w:t>
      </w:r>
      <w:r>
        <w:rPr>
          <w:b/>
          <w:sz w:val="29"/>
        </w:rPr>
        <w:t>04.08.2026</w:t>
      </w:r>
      <w:r>
        <w:rPr>
          <w:b/>
          <w:spacing w:val="-15"/>
          <w:sz w:val="29"/>
        </w:rPr>
        <w:t> </w:t>
      </w:r>
      <w:r>
        <w:rPr>
          <w:b/>
          <w:spacing w:val="-5"/>
          <w:sz w:val="29"/>
        </w:rPr>
        <w:t>г.</w:t>
      </w:r>
    </w:p>
    <w:p>
      <w:pPr>
        <w:spacing w:before="296"/>
        <w:ind w:left="5442" w:right="0" w:firstLine="0"/>
        <w:jc w:val="left"/>
        <w:rPr>
          <w:sz w:val="20"/>
        </w:rPr>
      </w:pPr>
      <w:r>
        <w:rPr>
          <w:sz w:val="20"/>
        </w:rPr>
        <w:t>(сформирована</w:t>
      </w:r>
      <w:r>
        <w:rPr>
          <w:spacing w:val="-7"/>
          <w:sz w:val="20"/>
        </w:rPr>
        <w:t> </w:t>
      </w:r>
      <w:r>
        <w:rPr>
          <w:sz w:val="20"/>
        </w:rPr>
        <w:t>на</w:t>
      </w:r>
      <w:r>
        <w:rPr>
          <w:spacing w:val="-7"/>
          <w:sz w:val="20"/>
        </w:rPr>
        <w:t> </w:t>
      </w:r>
      <w:r>
        <w:rPr>
          <w:sz w:val="20"/>
        </w:rPr>
        <w:t>интернет-портале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Росздравнадзора)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28"/>
        <w:ind w:left="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0" w:lineRule="auto" w:before="1" w:after="0"/>
        <w:ind w:left="365" w:right="0" w:hanging="240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2"/>
          <w:sz w:val="24"/>
        </w:rPr>
        <w:t> </w:t>
      </w:r>
      <w:r>
        <w:rPr>
          <w:sz w:val="24"/>
        </w:rPr>
        <w:t>лицензии: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действует;</w:t>
      </w:r>
    </w:p>
    <w:p>
      <w:pPr>
        <w:pStyle w:val="BodyText"/>
        <w:spacing w:before="23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0" w:lineRule="auto" w:before="1" w:after="0"/>
        <w:ind w:left="365" w:right="0" w:hanging="240"/>
        <w:jc w:val="left"/>
        <w:rPr>
          <w:sz w:val="24"/>
        </w:rPr>
      </w:pPr>
      <w:r>
        <w:rPr>
          <w:spacing w:val="-2"/>
          <w:sz w:val="24"/>
        </w:rPr>
        <w:t>Регистрационный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номер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лицензии: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Л041-01050-61/00384128;</w:t>
      </w:r>
    </w:p>
    <w:p>
      <w:pPr>
        <w:pStyle w:val="BodyText"/>
        <w:spacing w:before="24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0" w:lineRule="auto" w:before="0" w:after="0"/>
        <w:ind w:left="365" w:right="0" w:hanging="240"/>
        <w:jc w:val="left"/>
        <w:rPr>
          <w:sz w:val="24"/>
        </w:rPr>
      </w:pPr>
      <w:r>
        <w:rPr>
          <w:spacing w:val="-2"/>
          <w:sz w:val="24"/>
        </w:rPr>
        <w:t>Дата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предоставления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лицензии: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28.05.2018;</w:t>
      </w:r>
    </w:p>
    <w:p>
      <w:pPr>
        <w:pStyle w:val="BodyText"/>
        <w:spacing w:before="24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0" w:lineRule="auto" w:before="0" w:after="0"/>
        <w:ind w:left="365" w:right="0" w:hanging="240"/>
        <w:jc w:val="left"/>
        <w:rPr>
          <w:sz w:val="24"/>
        </w:rPr>
      </w:pPr>
      <w:r>
        <w:rPr>
          <w:spacing w:val="-2"/>
          <w:sz w:val="24"/>
        </w:rPr>
        <w:t>Лицензирующий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орган: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Министерство</w:t>
      </w:r>
      <w:r>
        <w:rPr>
          <w:sz w:val="24"/>
        </w:rPr>
        <w:t> </w:t>
      </w:r>
      <w:r>
        <w:rPr>
          <w:spacing w:val="-2"/>
          <w:sz w:val="24"/>
        </w:rPr>
        <w:t>здравоохранения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Ростовской</w:t>
      </w:r>
      <w:r>
        <w:rPr>
          <w:sz w:val="24"/>
        </w:rPr>
        <w:t> </w:t>
      </w:r>
      <w:r>
        <w:rPr>
          <w:spacing w:val="-2"/>
          <w:sz w:val="24"/>
        </w:rPr>
        <w:t>области;</w:t>
      </w:r>
    </w:p>
    <w:p>
      <w:pPr>
        <w:pStyle w:val="BodyText"/>
        <w:spacing w:before="24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9" w:lineRule="auto" w:before="0" w:after="0"/>
        <w:ind w:left="125" w:right="457" w:firstLine="0"/>
        <w:jc w:val="left"/>
        <w:rPr>
          <w:sz w:val="24"/>
        </w:rPr>
      </w:pPr>
      <w:r>
        <w:rPr>
          <w:sz w:val="24"/>
        </w:rPr>
        <w:t>Полное и (в случае, если имеется) сокращённое наименование, в том числе фирменное наименование, и организационно-правовая форма юридического лица, адрес его места </w:t>
      </w:r>
      <w:r>
        <w:rPr>
          <w:spacing w:val="-2"/>
          <w:sz w:val="24"/>
        </w:rPr>
        <w:t>нахождения,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государственный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регистрационный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номер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записи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создании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юридического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лица:</w:t>
      </w:r>
    </w:p>
    <w:p>
      <w:pPr>
        <w:pStyle w:val="BodyText"/>
        <w:spacing w:before="15"/>
        <w:ind w:left="0"/>
      </w:pPr>
    </w:p>
    <w:p>
      <w:pPr>
        <w:pStyle w:val="BodyText"/>
        <w:spacing w:line="249" w:lineRule="auto" w:before="0"/>
        <w:ind w:right="695"/>
      </w:pPr>
      <w:r>
        <w:rPr/>
        <w:t>Полное</w:t>
      </w:r>
      <w:r>
        <w:rPr>
          <w:spacing w:val="-15"/>
        </w:rPr>
        <w:t> </w:t>
      </w:r>
      <w:r>
        <w:rPr/>
        <w:t>наименование</w:t>
      </w:r>
      <w:r>
        <w:rPr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Общество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ограниченной</w:t>
      </w:r>
      <w:r>
        <w:rPr>
          <w:spacing w:val="-15"/>
        </w:rPr>
        <w:t> </w:t>
      </w:r>
      <w:r>
        <w:rPr/>
        <w:t>ответственностью</w:t>
      </w:r>
      <w:r>
        <w:rPr>
          <w:spacing w:val="-15"/>
        </w:rPr>
        <w:t> </w:t>
      </w:r>
      <w:r>
        <w:rPr/>
        <w:t>"Офтальмологическая клиника "Леге артис";</w:t>
      </w:r>
    </w:p>
    <w:p>
      <w:pPr>
        <w:pStyle w:val="BodyText"/>
        <w:spacing w:line="249" w:lineRule="auto"/>
        <w:ind w:right="4470"/>
      </w:pPr>
      <w:r>
        <w:rPr/>
        <w:t>Сокращённое наименование – ООО "Леге артис"; </w:t>
      </w:r>
      <w:r>
        <w:rPr>
          <w:spacing w:val="-2"/>
        </w:rPr>
        <w:t>ОПФ</w:t>
      </w:r>
      <w:r>
        <w:rPr>
          <w:spacing w:val="-8"/>
        </w:rPr>
        <w:t> </w:t>
      </w:r>
      <w:r>
        <w:rPr>
          <w:spacing w:val="-2"/>
        </w:rPr>
        <w:t>–</w:t>
      </w:r>
      <w:r>
        <w:rPr>
          <w:spacing w:val="-8"/>
        </w:rPr>
        <w:t> </w:t>
      </w:r>
      <w:r>
        <w:rPr>
          <w:spacing w:val="-2"/>
        </w:rPr>
        <w:t>Общество</w:t>
      </w:r>
      <w:r>
        <w:rPr>
          <w:spacing w:val="-8"/>
        </w:rPr>
        <w:t> </w:t>
      </w:r>
      <w:r>
        <w:rPr>
          <w:spacing w:val="-2"/>
        </w:rPr>
        <w:t>с</w:t>
      </w:r>
      <w:r>
        <w:rPr>
          <w:spacing w:val="-8"/>
        </w:rPr>
        <w:t> </w:t>
      </w:r>
      <w:r>
        <w:rPr>
          <w:spacing w:val="-2"/>
        </w:rPr>
        <w:t>ограниченной</w:t>
      </w:r>
      <w:r>
        <w:rPr>
          <w:spacing w:val="-8"/>
        </w:rPr>
        <w:t> </w:t>
      </w:r>
      <w:r>
        <w:rPr>
          <w:spacing w:val="-2"/>
        </w:rPr>
        <w:t>ответственностью;</w:t>
      </w:r>
    </w:p>
    <w:p>
      <w:pPr>
        <w:pStyle w:val="BodyText"/>
        <w:spacing w:line="249" w:lineRule="auto"/>
      </w:pPr>
      <w:r>
        <w:rPr/>
        <w:t>Адрес</w:t>
      </w:r>
      <w:r>
        <w:rPr>
          <w:spacing w:val="-4"/>
        </w:rPr>
        <w:t> </w:t>
      </w:r>
      <w:r>
        <w:rPr/>
        <w:t>места</w:t>
      </w:r>
      <w:r>
        <w:rPr>
          <w:spacing w:val="-4"/>
        </w:rPr>
        <w:t> </w:t>
      </w:r>
      <w:r>
        <w:rPr/>
        <w:t>нахождения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344114,</w:t>
      </w:r>
      <w:r>
        <w:rPr>
          <w:spacing w:val="-4"/>
        </w:rPr>
        <w:t> </w:t>
      </w:r>
      <w:r>
        <w:rPr/>
        <w:t>Россия,</w:t>
      </w:r>
      <w:r>
        <w:rPr>
          <w:spacing w:val="-4"/>
        </w:rPr>
        <w:t> </w:t>
      </w:r>
      <w:r>
        <w:rPr/>
        <w:t>Ростовская</w:t>
      </w:r>
      <w:r>
        <w:rPr>
          <w:spacing w:val="-4"/>
        </w:rPr>
        <w:t> </w:t>
      </w:r>
      <w:r>
        <w:rPr/>
        <w:t>область,</w:t>
      </w:r>
      <w:r>
        <w:rPr>
          <w:spacing w:val="-4"/>
        </w:rPr>
        <w:t> </w:t>
      </w:r>
      <w:r>
        <w:rPr/>
        <w:t>Аксайский</w:t>
      </w:r>
      <w:r>
        <w:rPr>
          <w:spacing w:val="-4"/>
        </w:rPr>
        <w:t> </w:t>
      </w:r>
      <w:r>
        <w:rPr/>
        <w:t>район,</w:t>
      </w:r>
      <w:r>
        <w:rPr>
          <w:spacing w:val="-4"/>
        </w:rPr>
        <w:t> </w:t>
      </w:r>
      <w:r>
        <w:rPr/>
        <w:t>п. Верхнетемерницкий, ул. Обсерваторная, двлд. 84/26;</w:t>
      </w:r>
    </w:p>
    <w:p>
      <w:pPr>
        <w:pStyle w:val="BodyText"/>
      </w:pPr>
      <w:r>
        <w:rPr/>
        <w:t>ОГРН</w:t>
      </w:r>
      <w:r>
        <w:rPr>
          <w:spacing w:val="-10"/>
        </w:rPr>
        <w:t> </w:t>
      </w:r>
      <w:r>
        <w:rPr/>
        <w:t>–</w:t>
      </w:r>
      <w:r>
        <w:rPr>
          <w:spacing w:val="-9"/>
        </w:rPr>
        <w:t> </w:t>
      </w:r>
      <w:r>
        <w:rPr>
          <w:spacing w:val="-2"/>
        </w:rPr>
        <w:t>1026100662774;</w:t>
      </w:r>
    </w:p>
    <w:p>
      <w:pPr>
        <w:pStyle w:val="BodyText"/>
        <w:spacing w:before="24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0" w:lineRule="auto" w:before="0" w:after="0"/>
        <w:ind w:left="365" w:right="0" w:hanging="240"/>
        <w:jc w:val="left"/>
        <w:rPr>
          <w:sz w:val="24"/>
        </w:rPr>
      </w:pPr>
      <w:r>
        <w:rPr>
          <w:spacing w:val="-2"/>
          <w:sz w:val="24"/>
        </w:rPr>
        <w:t>Идентификационный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номер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налогоплательщика: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6102015014;</w:t>
      </w:r>
    </w:p>
    <w:p>
      <w:pPr>
        <w:pStyle w:val="BodyText"/>
        <w:spacing w:before="24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9" w:lineRule="auto" w:before="0" w:after="0"/>
        <w:ind w:left="125" w:right="576" w:firstLine="0"/>
        <w:jc w:val="left"/>
        <w:rPr>
          <w:sz w:val="24"/>
        </w:rPr>
      </w:pPr>
      <w:r>
        <w:rPr>
          <w:sz w:val="24"/>
        </w:rPr>
        <w:t>Лицензируемый</w:t>
      </w:r>
      <w:r>
        <w:rPr>
          <w:spacing w:val="-15"/>
          <w:sz w:val="24"/>
        </w:rPr>
        <w:t> </w:t>
      </w:r>
      <w:r>
        <w:rPr>
          <w:sz w:val="24"/>
        </w:rPr>
        <w:t>вид</w:t>
      </w:r>
      <w:r>
        <w:rPr>
          <w:spacing w:val="-15"/>
          <w:sz w:val="24"/>
        </w:rPr>
        <w:t> </w:t>
      </w:r>
      <w:r>
        <w:rPr>
          <w:sz w:val="24"/>
        </w:rPr>
        <w:t>деятельности:</w:t>
      </w:r>
      <w:r>
        <w:rPr>
          <w:spacing w:val="-15"/>
          <w:sz w:val="24"/>
        </w:rPr>
        <w:t> </w:t>
      </w:r>
      <w:r>
        <w:rPr>
          <w:sz w:val="24"/>
        </w:rPr>
        <w:t>Медицинская</w:t>
      </w:r>
      <w:r>
        <w:rPr>
          <w:spacing w:val="-15"/>
          <w:sz w:val="24"/>
        </w:rPr>
        <w:t> </w:t>
      </w:r>
      <w:r>
        <w:rPr>
          <w:sz w:val="24"/>
        </w:rPr>
        <w:t>деятельность</w:t>
      </w:r>
      <w:r>
        <w:rPr>
          <w:spacing w:val="-15"/>
          <w:sz w:val="24"/>
        </w:rPr>
        <w:t> </w:t>
      </w:r>
      <w:r>
        <w:rPr>
          <w:sz w:val="24"/>
        </w:rPr>
        <w:t>(за</w:t>
      </w:r>
      <w:r>
        <w:rPr>
          <w:spacing w:val="-15"/>
          <w:sz w:val="24"/>
        </w:rPr>
        <w:t> </w:t>
      </w:r>
      <w:r>
        <w:rPr>
          <w:sz w:val="24"/>
        </w:rPr>
        <w:t>исключением</w:t>
      </w:r>
      <w:r>
        <w:rPr>
          <w:spacing w:val="-15"/>
          <w:sz w:val="24"/>
        </w:rPr>
        <w:t> </w:t>
      </w:r>
      <w:r>
        <w:rPr>
          <w:sz w:val="24"/>
        </w:rPr>
        <w:t>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</w:t>
      </w:r>
    </w:p>
    <w:p>
      <w:pPr>
        <w:pStyle w:val="BodyText"/>
        <w:spacing w:before="3"/>
      </w:pPr>
      <w:r>
        <w:rPr>
          <w:spacing w:val="-2"/>
        </w:rPr>
        <w:t>«Сколково»);</w:t>
      </w:r>
    </w:p>
    <w:p>
      <w:pPr>
        <w:pStyle w:val="BodyText"/>
        <w:spacing w:before="24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9" w:lineRule="auto" w:before="0" w:after="0"/>
        <w:ind w:left="125" w:right="576" w:firstLine="0"/>
        <w:jc w:val="left"/>
        <w:rPr>
          <w:sz w:val="24"/>
        </w:rPr>
      </w:pPr>
      <w:r>
        <w:rPr>
          <w:sz w:val="24"/>
        </w:rPr>
        <w:t>Адреса</w:t>
      </w:r>
      <w:r>
        <w:rPr>
          <w:spacing w:val="-15"/>
          <w:sz w:val="24"/>
        </w:rPr>
        <w:t> </w:t>
      </w:r>
      <w:r>
        <w:rPr>
          <w:sz w:val="24"/>
        </w:rPr>
        <w:t>мест</w:t>
      </w:r>
      <w:r>
        <w:rPr>
          <w:spacing w:val="-15"/>
          <w:sz w:val="24"/>
        </w:rPr>
        <w:t> </w:t>
      </w:r>
      <w:r>
        <w:rPr>
          <w:sz w:val="24"/>
        </w:rPr>
        <w:t>осуществления</w:t>
      </w:r>
      <w:r>
        <w:rPr>
          <w:spacing w:val="-15"/>
          <w:sz w:val="24"/>
        </w:rPr>
        <w:t> </w:t>
      </w:r>
      <w:r>
        <w:rPr>
          <w:sz w:val="24"/>
        </w:rPr>
        <w:t>лицензируемого</w:t>
      </w:r>
      <w:r>
        <w:rPr>
          <w:spacing w:val="-15"/>
          <w:sz w:val="24"/>
        </w:rPr>
        <w:t> </w:t>
      </w:r>
      <w:r>
        <w:rPr>
          <w:sz w:val="24"/>
        </w:rPr>
        <w:t>вида</w:t>
      </w:r>
      <w:r>
        <w:rPr>
          <w:spacing w:val="-15"/>
          <w:sz w:val="24"/>
        </w:rPr>
        <w:t> </w:t>
      </w:r>
      <w:r>
        <w:rPr>
          <w:sz w:val="24"/>
        </w:rPr>
        <w:t>деятельности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указанием</w:t>
      </w:r>
      <w:r>
        <w:rPr>
          <w:spacing w:val="-15"/>
          <w:sz w:val="24"/>
        </w:rPr>
        <w:t> </w:t>
      </w:r>
      <w:r>
        <w:rPr>
          <w:sz w:val="24"/>
        </w:rPr>
        <w:t>выполняемых работ, оказываемых услуг, составляющих лицензируемый вид деятельности:</w:t>
      </w:r>
    </w:p>
    <w:p>
      <w:pPr>
        <w:pStyle w:val="ListParagraph"/>
        <w:spacing w:after="0" w:line="249" w:lineRule="auto"/>
        <w:jc w:val="left"/>
        <w:rPr>
          <w:sz w:val="24"/>
        </w:rPr>
        <w:sectPr>
          <w:type w:val="continuous"/>
          <w:pgSz w:w="11900" w:h="15840"/>
          <w:pgMar w:top="1060" w:bottom="280" w:left="1275" w:right="425"/>
        </w:sectPr>
      </w:pPr>
    </w:p>
    <w:p>
      <w:pPr>
        <w:pStyle w:val="BodyText"/>
        <w:spacing w:line="249" w:lineRule="auto" w:before="76"/>
      </w:pPr>
      <w:r>
        <w:rPr/>
        <w:t>344002,</w:t>
      </w:r>
      <w:r>
        <w:rPr>
          <w:spacing w:val="-6"/>
        </w:rPr>
        <w:t> </w:t>
      </w:r>
      <w:r>
        <w:rPr/>
        <w:t>Ростовская</w:t>
      </w:r>
      <w:r>
        <w:rPr>
          <w:spacing w:val="-6"/>
        </w:rPr>
        <w:t> </w:t>
      </w:r>
      <w:r>
        <w:rPr/>
        <w:t>область,</w:t>
      </w:r>
      <w:r>
        <w:rPr>
          <w:spacing w:val="-6"/>
        </w:rPr>
        <w:t> </w:t>
      </w:r>
      <w:r>
        <w:rPr/>
        <w:t>г.</w:t>
      </w:r>
      <w:r>
        <w:rPr>
          <w:spacing w:val="-6"/>
        </w:rPr>
        <w:t> </w:t>
      </w:r>
      <w:r>
        <w:rPr/>
        <w:t>Ростов-на-Дону,</w:t>
      </w:r>
      <w:r>
        <w:rPr>
          <w:spacing w:val="-6"/>
        </w:rPr>
        <w:t> </w:t>
      </w:r>
      <w:r>
        <w:rPr/>
        <w:t>Кировский</w:t>
      </w:r>
      <w:r>
        <w:rPr>
          <w:spacing w:val="-6"/>
        </w:rPr>
        <w:t> </w:t>
      </w:r>
      <w:r>
        <w:rPr/>
        <w:t>район,</w:t>
      </w:r>
      <w:r>
        <w:rPr>
          <w:spacing w:val="-6"/>
        </w:rPr>
        <w:t> </w:t>
      </w:r>
      <w:r>
        <w:rPr/>
        <w:t>ул.</w:t>
      </w:r>
      <w:r>
        <w:rPr>
          <w:spacing w:val="-6"/>
        </w:rPr>
        <w:t> </w:t>
      </w:r>
      <w:r>
        <w:rPr/>
        <w:t>Суворова</w:t>
      </w:r>
      <w:r>
        <w:rPr>
          <w:spacing w:val="-6"/>
        </w:rPr>
        <w:t> </w:t>
      </w:r>
      <w:r>
        <w:rPr/>
        <w:t>дом</w:t>
      </w:r>
      <w:r>
        <w:rPr>
          <w:spacing w:val="-6"/>
        </w:rPr>
        <w:t> </w:t>
      </w:r>
      <w:r>
        <w:rPr/>
        <w:t>№39 выполняемые работы, оказываемые услуги:</w:t>
      </w:r>
    </w:p>
    <w:p>
      <w:pPr>
        <w:pStyle w:val="BodyText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2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line="249" w:lineRule="auto"/>
        <w:ind w:left="365" w:right="6820"/>
      </w:pPr>
      <w:r>
        <w:rPr/>
        <w:t>лечебному делу;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оптике; </w:t>
      </w:r>
      <w:r>
        <w:rPr/>
        <w:t>сестринскому делу;</w:t>
      </w:r>
    </w:p>
    <w:p>
      <w:pPr>
        <w:pStyle w:val="BodyText"/>
        <w:spacing w:line="249" w:lineRule="auto" w:before="3"/>
        <w:ind w:left="365" w:hanging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по: организации здравоохранения и общественному здоровью, эпидемиологии;</w:t>
      </w:r>
    </w:p>
    <w:p>
      <w:pPr>
        <w:pStyle w:val="BodyText"/>
        <w:spacing w:before="1"/>
        <w:ind w:left="365"/>
      </w:pPr>
      <w:r>
        <w:rPr>
          <w:spacing w:val="-2"/>
        </w:rPr>
        <w:t>терапии;</w:t>
      </w:r>
    </w:p>
    <w:p>
      <w:pPr>
        <w:pStyle w:val="BodyText"/>
        <w:spacing w:line="249" w:lineRule="auto" w:before="13"/>
        <w:ind w:right="6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дневного стационара по:</w:t>
      </w:r>
    </w:p>
    <w:p>
      <w:pPr>
        <w:pStyle w:val="BodyText"/>
        <w:spacing w:before="1"/>
        <w:ind w:left="365"/>
      </w:pPr>
      <w:r>
        <w:rPr>
          <w:spacing w:val="-2"/>
        </w:rPr>
        <w:t>терапии;</w:t>
      </w:r>
    </w:p>
    <w:p>
      <w:pPr>
        <w:pStyle w:val="BodyText"/>
        <w:spacing w:line="249" w:lineRule="auto" w:before="13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spacing w:before="1"/>
        <w:ind w:left="365"/>
      </w:pPr>
      <w:r>
        <w:rPr>
          <w:spacing w:val="-2"/>
        </w:rPr>
        <w:t>анестезиологии</w:t>
      </w:r>
      <w:r>
        <w:rPr>
          <w:spacing w:val="-3"/>
        </w:rPr>
        <w:t> </w:t>
      </w:r>
      <w:r>
        <w:rPr>
          <w:spacing w:val="-2"/>
        </w:rPr>
        <w:t>и реаниматологии;</w:t>
      </w:r>
    </w:p>
    <w:p>
      <w:pPr>
        <w:pStyle w:val="BodyText"/>
        <w:spacing w:line="249" w:lineRule="auto" w:before="12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firstLine="120"/>
      </w:pPr>
      <w:r>
        <w:rPr>
          <w:spacing w:val="-2"/>
        </w:rPr>
        <w:t>при оказании первичной специализированной медико-санитарной помощи в условиях </w:t>
      </w:r>
      <w:r>
        <w:rPr>
          <w:spacing w:val="-2"/>
        </w:rPr>
        <w:t>дневного </w:t>
      </w:r>
      <w:r>
        <w:rPr/>
        <w:t>стационара по:</w:t>
      </w:r>
    </w:p>
    <w:p>
      <w:pPr>
        <w:pStyle w:val="BodyText"/>
        <w:spacing w:line="249" w:lineRule="auto"/>
        <w:ind w:left="365" w:right="5122"/>
      </w:pPr>
      <w:r>
        <w:rPr>
          <w:spacing w:val="-2"/>
        </w:rPr>
        <w:t>анестезиологии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реаниматологии; офтальмологии;</w:t>
      </w:r>
    </w:p>
    <w:p>
      <w:pPr>
        <w:pStyle w:val="BodyText"/>
        <w:ind w:left="36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</w:t>
      </w:r>
    </w:p>
    <w:p>
      <w:pPr>
        <w:pStyle w:val="BodyText"/>
        <w:spacing w:line="249" w:lineRule="auto" w:before="12"/>
        <w:ind w:right="93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специализированной,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том</w:t>
      </w:r>
      <w:r>
        <w:rPr>
          <w:spacing w:val="-3"/>
        </w:rPr>
        <w:t> </w:t>
      </w:r>
      <w:r>
        <w:rPr>
          <w:spacing w:val="-2"/>
        </w:rPr>
        <w:t>числе</w:t>
      </w:r>
      <w:r>
        <w:rPr>
          <w:spacing w:val="-3"/>
        </w:rPr>
        <w:t> </w:t>
      </w:r>
      <w:r>
        <w:rPr>
          <w:spacing w:val="-2"/>
        </w:rPr>
        <w:t>высокотехнологичной,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 </w:t>
      </w:r>
      <w:r>
        <w:rPr/>
        <w:t>организуются и выполняются следующие работы (услуги):</w:t>
      </w:r>
    </w:p>
    <w:p>
      <w:pPr>
        <w:pStyle w:val="BodyText"/>
        <w:spacing w:line="249" w:lineRule="auto"/>
        <w:ind w:left="365" w:hanging="120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специализированной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условиях</w:t>
      </w:r>
      <w:r>
        <w:rPr>
          <w:spacing w:val="-3"/>
        </w:rPr>
        <w:t> </w:t>
      </w:r>
      <w:r>
        <w:rPr>
          <w:spacing w:val="-2"/>
        </w:rPr>
        <w:t>дневного</w:t>
      </w:r>
      <w:r>
        <w:rPr>
          <w:spacing w:val="-3"/>
        </w:rPr>
        <w:t> </w:t>
      </w:r>
      <w:r>
        <w:rPr>
          <w:spacing w:val="-2"/>
        </w:rPr>
        <w:t>стационара</w:t>
      </w:r>
      <w:r>
        <w:rPr>
          <w:spacing w:val="-3"/>
        </w:rPr>
        <w:t> </w:t>
      </w:r>
      <w:r>
        <w:rPr>
          <w:spacing w:val="-2"/>
        </w:rPr>
        <w:t>по: </w:t>
      </w:r>
      <w:r>
        <w:rPr/>
        <w:t>анестезиологии и реаниматологии;</w:t>
      </w:r>
    </w:p>
    <w:p>
      <w:pPr>
        <w:pStyle w:val="BodyText"/>
        <w:spacing w:line="249" w:lineRule="auto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left="365" w:right="7818"/>
      </w:pP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spacing w:line="249" w:lineRule="auto"/>
        <w:ind w:left="365" w:hanging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медицинской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стационарных</w:t>
      </w:r>
      <w:r>
        <w:rPr>
          <w:spacing w:val="-5"/>
        </w:rPr>
        <w:t> </w:t>
      </w:r>
      <w:r>
        <w:rPr>
          <w:spacing w:val="-2"/>
        </w:rPr>
        <w:t>условиях</w:t>
      </w:r>
      <w:r>
        <w:rPr>
          <w:spacing w:val="-5"/>
        </w:rPr>
        <w:t> </w:t>
      </w:r>
      <w:r>
        <w:rPr>
          <w:spacing w:val="-2"/>
        </w:rPr>
        <w:t>по: </w:t>
      </w:r>
      <w:r>
        <w:rPr/>
        <w:t>анестезиологии и реаниматологии;</w:t>
      </w:r>
    </w:p>
    <w:p>
      <w:pPr>
        <w:pStyle w:val="BodyText"/>
        <w:ind w:left="365"/>
      </w:pPr>
      <w:r>
        <w:rPr>
          <w:spacing w:val="-2"/>
        </w:rPr>
        <w:t>диетологии;</w:t>
      </w:r>
    </w:p>
    <w:p>
      <w:pPr>
        <w:pStyle w:val="BodyText"/>
        <w:spacing w:line="249" w:lineRule="auto" w:before="12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left="365" w:right="7818"/>
      </w:pP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spacing w:line="249" w:lineRule="auto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скорой,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скорой</w:t>
      </w:r>
      <w:r>
        <w:rPr>
          <w:spacing w:val="-15"/>
        </w:rPr>
        <w:t> </w:t>
      </w:r>
      <w:r>
        <w:rPr/>
        <w:t>специализированной,</w:t>
      </w:r>
      <w:r>
        <w:rPr>
          <w:spacing w:val="-15"/>
        </w:rPr>
        <w:t> </w:t>
      </w:r>
      <w:r>
        <w:rPr/>
        <w:t>медицинской</w:t>
      </w:r>
      <w:r>
        <w:rPr>
          <w:spacing w:val="-15"/>
        </w:rPr>
        <w:t> </w:t>
      </w:r>
      <w:r>
        <w:rPr/>
        <w:t>помощи организуются и выполняются следующие работы (услуги):</w:t>
      </w:r>
    </w:p>
    <w:p>
      <w:pPr>
        <w:pStyle w:val="BodyText"/>
        <w:ind w:left="245"/>
      </w:pPr>
      <w:r>
        <w:rPr>
          <w:spacing w:val="-2"/>
        </w:rPr>
        <w:t>при</w:t>
      </w:r>
      <w:r>
        <w:rPr>
          <w:spacing w:val="-7"/>
        </w:rPr>
        <w:t> </w:t>
      </w:r>
      <w:r>
        <w:rPr>
          <w:spacing w:val="-2"/>
        </w:rPr>
        <w:t>оказании</w:t>
      </w:r>
      <w:r>
        <w:rPr>
          <w:spacing w:val="-6"/>
        </w:rPr>
        <w:t> </w:t>
      </w:r>
      <w:r>
        <w:rPr>
          <w:spacing w:val="-2"/>
        </w:rPr>
        <w:t>скорой</w:t>
      </w:r>
      <w:r>
        <w:rPr>
          <w:spacing w:val="-6"/>
        </w:rPr>
        <w:t> </w:t>
      </w:r>
      <w:r>
        <w:rPr>
          <w:spacing w:val="-2"/>
        </w:rPr>
        <w:t>специализированной</w:t>
      </w:r>
      <w:r>
        <w:rPr>
          <w:spacing w:val="-6"/>
        </w:rPr>
        <w:t> </w:t>
      </w:r>
      <w:r>
        <w:rPr>
          <w:spacing w:val="-2"/>
        </w:rPr>
        <w:t>медицинской</w:t>
      </w:r>
      <w:r>
        <w:rPr>
          <w:spacing w:val="-6"/>
        </w:rPr>
        <w:t> </w:t>
      </w:r>
      <w:r>
        <w:rPr>
          <w:spacing w:val="-2"/>
        </w:rPr>
        <w:t>помощи</w:t>
      </w:r>
      <w:r>
        <w:rPr>
          <w:spacing w:val="-6"/>
        </w:rPr>
        <w:t> </w:t>
      </w:r>
      <w:r>
        <w:rPr>
          <w:spacing w:val="-2"/>
        </w:rPr>
        <w:t>вне</w:t>
      </w:r>
      <w:r>
        <w:rPr>
          <w:spacing w:val="-6"/>
        </w:rPr>
        <w:t> </w:t>
      </w:r>
      <w:r>
        <w:rPr>
          <w:spacing w:val="-2"/>
        </w:rPr>
        <w:t>медицинской</w:t>
      </w:r>
      <w:r>
        <w:rPr>
          <w:spacing w:val="-6"/>
        </w:rPr>
        <w:t> </w:t>
      </w:r>
      <w:r>
        <w:rPr>
          <w:spacing w:val="-2"/>
        </w:rPr>
        <w:t>организации</w:t>
      </w:r>
    </w:p>
    <w:p>
      <w:pPr>
        <w:pStyle w:val="BodyText"/>
        <w:spacing w:after="0"/>
        <w:sectPr>
          <w:pgSz w:w="11900" w:h="15840"/>
          <w:pgMar w:top="940" w:bottom="280" w:left="1275" w:right="425"/>
        </w:sectPr>
      </w:pPr>
    </w:p>
    <w:p>
      <w:pPr>
        <w:pStyle w:val="BodyText"/>
        <w:spacing w:line="249" w:lineRule="auto" w:before="76"/>
        <w:ind w:right="908"/>
      </w:pPr>
      <w:r>
        <w:rPr/>
        <w:t>(в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выездными</w:t>
      </w:r>
      <w:r>
        <w:rPr>
          <w:spacing w:val="-15"/>
        </w:rPr>
        <w:t> </w:t>
      </w:r>
      <w:r>
        <w:rPr/>
        <w:t>экстренными</w:t>
      </w:r>
      <w:r>
        <w:rPr>
          <w:spacing w:val="-15"/>
        </w:rPr>
        <w:t> </w:t>
      </w:r>
      <w:r>
        <w:rPr/>
        <w:t>консультативными</w:t>
      </w:r>
      <w:r>
        <w:rPr>
          <w:spacing w:val="-15"/>
        </w:rPr>
        <w:t> </w:t>
      </w:r>
      <w:r>
        <w:rPr/>
        <w:t>бригадами</w:t>
      </w:r>
      <w:r>
        <w:rPr>
          <w:spacing w:val="-15"/>
        </w:rPr>
        <w:t> </w:t>
      </w:r>
      <w:r>
        <w:rPr/>
        <w:t>скорой</w:t>
      </w:r>
      <w:r>
        <w:rPr>
          <w:spacing w:val="-15"/>
        </w:rPr>
        <w:t> </w:t>
      </w:r>
      <w:r>
        <w:rPr/>
        <w:t>медицинской помощи), по:</w:t>
      </w:r>
    </w:p>
    <w:p>
      <w:pPr>
        <w:pStyle w:val="BodyText"/>
        <w:ind w:left="365"/>
      </w:pPr>
      <w:r>
        <w:rPr>
          <w:spacing w:val="-2"/>
        </w:rPr>
        <w:t>офтальмологии;</w:t>
      </w:r>
    </w:p>
    <w:p>
      <w:pPr>
        <w:pStyle w:val="BodyText"/>
        <w:spacing w:line="249" w:lineRule="auto" w:before="12"/>
        <w:ind w:right="93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проведении</w:t>
      </w:r>
      <w:r>
        <w:rPr>
          <w:spacing w:val="-3"/>
        </w:rPr>
        <w:t> </w:t>
      </w:r>
      <w:r>
        <w:rPr>
          <w:spacing w:val="-2"/>
        </w:rPr>
        <w:t>медицинских</w:t>
      </w:r>
      <w:r>
        <w:rPr>
          <w:spacing w:val="-3"/>
        </w:rPr>
        <w:t> </w:t>
      </w:r>
      <w:r>
        <w:rPr>
          <w:spacing w:val="-2"/>
        </w:rPr>
        <w:t>экспертиз</w:t>
      </w:r>
      <w:r>
        <w:rPr>
          <w:spacing w:val="-3"/>
        </w:rPr>
        <w:t> </w:t>
      </w:r>
      <w:r>
        <w:rPr>
          <w:spacing w:val="-2"/>
        </w:rPr>
        <w:t>организуются</w:t>
      </w:r>
      <w:r>
        <w:rPr>
          <w:spacing w:val="-3"/>
        </w:rPr>
        <w:t> </w:t>
      </w:r>
      <w:r>
        <w:rPr>
          <w:spacing w:val="-2"/>
        </w:rPr>
        <w:t>и</w:t>
      </w:r>
      <w:r>
        <w:rPr>
          <w:spacing w:val="-3"/>
        </w:rPr>
        <w:t> </w:t>
      </w:r>
      <w:r>
        <w:rPr>
          <w:spacing w:val="-2"/>
        </w:rPr>
        <w:t>выполняются</w:t>
      </w:r>
      <w:r>
        <w:rPr>
          <w:spacing w:val="-3"/>
        </w:rPr>
        <w:t> </w:t>
      </w:r>
      <w:r>
        <w:rPr>
          <w:spacing w:val="-2"/>
        </w:rPr>
        <w:t>следующие</w:t>
      </w:r>
      <w:r>
        <w:rPr>
          <w:spacing w:val="-3"/>
        </w:rPr>
        <w:t> </w:t>
      </w:r>
      <w:r>
        <w:rPr>
          <w:spacing w:val="-2"/>
        </w:rPr>
        <w:t>работы </w:t>
      </w:r>
      <w:r>
        <w:rPr/>
        <w:t>(услуги) по:</w:t>
      </w:r>
    </w:p>
    <w:p>
      <w:pPr>
        <w:pStyle w:val="BodyText"/>
        <w:ind w:left="245"/>
      </w:pPr>
      <w:r>
        <w:rPr/>
        <w:t>экспертизе</w:t>
      </w:r>
      <w:r>
        <w:rPr>
          <w:spacing w:val="-12"/>
        </w:rPr>
        <w:t> </w:t>
      </w:r>
      <w:r>
        <w:rPr/>
        <w:t>временной</w:t>
      </w:r>
      <w:r>
        <w:rPr>
          <w:spacing w:val="-11"/>
        </w:rPr>
        <w:t> </w:t>
      </w:r>
      <w:r>
        <w:rPr>
          <w:spacing w:val="-2"/>
        </w:rPr>
        <w:t>нетрудоспособности;</w:t>
      </w:r>
    </w:p>
    <w:p>
      <w:pPr>
        <w:pStyle w:val="BodyText"/>
        <w:spacing w:line="249" w:lineRule="auto" w:before="12"/>
        <w:ind w:right="695"/>
      </w:pPr>
      <w:r>
        <w:rPr>
          <w:spacing w:val="-2"/>
        </w:rPr>
        <w:t>При</w:t>
      </w:r>
      <w:r>
        <w:rPr>
          <w:spacing w:val="-4"/>
        </w:rPr>
        <w:t> </w:t>
      </w:r>
      <w:r>
        <w:rPr>
          <w:spacing w:val="-2"/>
        </w:rPr>
        <w:t>проведении</w:t>
      </w:r>
      <w:r>
        <w:rPr>
          <w:spacing w:val="-4"/>
        </w:rPr>
        <w:t> </w:t>
      </w:r>
      <w:r>
        <w:rPr>
          <w:spacing w:val="-2"/>
        </w:rPr>
        <w:t>медицинских</w:t>
      </w:r>
      <w:r>
        <w:rPr>
          <w:spacing w:val="-4"/>
        </w:rPr>
        <w:t> </w:t>
      </w:r>
      <w:r>
        <w:rPr>
          <w:spacing w:val="-2"/>
        </w:rPr>
        <w:t>осмотров</w:t>
      </w:r>
      <w:r>
        <w:rPr>
          <w:spacing w:val="-4"/>
        </w:rPr>
        <w:t> </w:t>
      </w:r>
      <w:r>
        <w:rPr>
          <w:spacing w:val="-2"/>
        </w:rPr>
        <w:t>организуются</w:t>
      </w:r>
      <w:r>
        <w:rPr>
          <w:spacing w:val="-4"/>
        </w:rPr>
        <w:t> </w:t>
      </w:r>
      <w:r>
        <w:rPr>
          <w:spacing w:val="-2"/>
        </w:rPr>
        <w:t>и</w:t>
      </w:r>
      <w:r>
        <w:rPr>
          <w:spacing w:val="-4"/>
        </w:rPr>
        <w:t> </w:t>
      </w:r>
      <w:r>
        <w:rPr>
          <w:spacing w:val="-2"/>
        </w:rPr>
        <w:t>выполняются</w:t>
      </w:r>
      <w:r>
        <w:rPr>
          <w:spacing w:val="-4"/>
        </w:rPr>
        <w:t> </w:t>
      </w:r>
      <w:r>
        <w:rPr>
          <w:spacing w:val="-2"/>
        </w:rPr>
        <w:t>следующие</w:t>
      </w:r>
      <w:r>
        <w:rPr>
          <w:spacing w:val="-4"/>
        </w:rPr>
        <w:t> </w:t>
      </w:r>
      <w:r>
        <w:rPr>
          <w:spacing w:val="-2"/>
        </w:rPr>
        <w:t>работы </w:t>
      </w:r>
      <w:r>
        <w:rPr/>
        <w:t>(услуги) по:</w:t>
      </w:r>
    </w:p>
    <w:p>
      <w:pPr>
        <w:pStyle w:val="BodyText"/>
        <w:ind w:left="245"/>
      </w:pPr>
      <w:r>
        <w:rPr>
          <w:spacing w:val="-2"/>
        </w:rPr>
        <w:t>медицинским</w:t>
      </w:r>
      <w:r>
        <w:rPr>
          <w:spacing w:val="-8"/>
        </w:rPr>
        <w:t> </w:t>
      </w:r>
      <w:r>
        <w:rPr>
          <w:spacing w:val="-2"/>
        </w:rPr>
        <w:t>осмотрам</w:t>
      </w:r>
      <w:r>
        <w:rPr>
          <w:spacing w:val="-7"/>
        </w:rPr>
        <w:t> </w:t>
      </w:r>
      <w:r>
        <w:rPr>
          <w:spacing w:val="-2"/>
        </w:rPr>
        <w:t>(предсменным,</w:t>
      </w:r>
      <w:r>
        <w:rPr>
          <w:spacing w:val="-8"/>
        </w:rPr>
        <w:t> </w:t>
      </w:r>
      <w:r>
        <w:rPr>
          <w:spacing w:val="-2"/>
        </w:rPr>
        <w:t>предрейсовым,</w:t>
      </w:r>
      <w:r>
        <w:rPr>
          <w:spacing w:val="-7"/>
        </w:rPr>
        <w:t> </w:t>
      </w:r>
      <w:r>
        <w:rPr>
          <w:spacing w:val="-2"/>
        </w:rPr>
        <w:t>послесменным,</w:t>
      </w:r>
      <w:r>
        <w:rPr>
          <w:spacing w:val="-7"/>
        </w:rPr>
        <w:t> </w:t>
      </w:r>
      <w:r>
        <w:rPr>
          <w:spacing w:val="-2"/>
        </w:rPr>
        <w:t>послерейсовым).</w:t>
      </w:r>
    </w:p>
    <w:p>
      <w:pPr>
        <w:pStyle w:val="BodyText"/>
        <w:spacing w:before="23"/>
        <w:ind w:left="0"/>
      </w:pPr>
    </w:p>
    <w:p>
      <w:pPr>
        <w:pStyle w:val="BodyText"/>
        <w:spacing w:line="249" w:lineRule="auto" w:before="1"/>
        <w:ind w:right="695"/>
      </w:pPr>
      <w:r>
        <w:rPr/>
        <w:t>344006,</w:t>
      </w:r>
      <w:r>
        <w:rPr>
          <w:spacing w:val="-5"/>
        </w:rPr>
        <w:t> </w:t>
      </w:r>
      <w:r>
        <w:rPr/>
        <w:t>Ростовская</w:t>
      </w:r>
      <w:r>
        <w:rPr>
          <w:spacing w:val="-5"/>
        </w:rPr>
        <w:t> </w:t>
      </w:r>
      <w:r>
        <w:rPr/>
        <w:t>область,</w:t>
      </w:r>
      <w:r>
        <w:rPr>
          <w:spacing w:val="-5"/>
        </w:rPr>
        <w:t> </w:t>
      </w:r>
      <w:r>
        <w:rPr/>
        <w:t>г.</w:t>
      </w:r>
      <w:r>
        <w:rPr>
          <w:spacing w:val="-5"/>
        </w:rPr>
        <w:t> </w:t>
      </w:r>
      <w:r>
        <w:rPr/>
        <w:t>Ростов-на-Дону,</w:t>
      </w:r>
      <w:r>
        <w:rPr>
          <w:spacing w:val="-5"/>
        </w:rPr>
        <w:t> </w:t>
      </w:r>
      <w:r>
        <w:rPr/>
        <w:t>Кировский</w:t>
      </w:r>
      <w:r>
        <w:rPr>
          <w:spacing w:val="-5"/>
        </w:rPr>
        <w:t> </w:t>
      </w:r>
      <w:r>
        <w:rPr/>
        <w:t>район,</w:t>
      </w:r>
      <w:r>
        <w:rPr>
          <w:spacing w:val="-5"/>
        </w:rPr>
        <w:t> </w:t>
      </w:r>
      <w:r>
        <w:rPr/>
        <w:t>ул.</w:t>
      </w:r>
      <w:r>
        <w:rPr>
          <w:spacing w:val="-5"/>
        </w:rPr>
        <w:t> </w:t>
      </w:r>
      <w:r>
        <w:rPr/>
        <w:t>Чехова,</w:t>
      </w:r>
      <w:r>
        <w:rPr>
          <w:spacing w:val="-5"/>
        </w:rPr>
        <w:t> </w:t>
      </w:r>
      <w:r>
        <w:rPr/>
        <w:t>55 выполняемые работы, оказываемые услуги:</w:t>
      </w:r>
    </w:p>
    <w:p>
      <w:pPr>
        <w:pStyle w:val="BodyText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2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line="249" w:lineRule="auto"/>
        <w:ind w:left="365" w:right="6820"/>
      </w:pP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оптике; </w:t>
      </w:r>
      <w:r>
        <w:rPr/>
        <w:t>сестринскому делу;</w:t>
      </w:r>
    </w:p>
    <w:p>
      <w:pPr>
        <w:pStyle w:val="BodyText"/>
        <w:spacing w:line="249" w:lineRule="auto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ind w:left="365"/>
      </w:pPr>
      <w:r>
        <w:rPr>
          <w:spacing w:val="-2"/>
        </w:rPr>
        <w:t>офтальмологии.</w:t>
      </w:r>
    </w:p>
    <w:p>
      <w:pPr>
        <w:pStyle w:val="BodyText"/>
        <w:spacing w:before="23"/>
        <w:ind w:left="0"/>
      </w:pPr>
    </w:p>
    <w:p>
      <w:pPr>
        <w:pStyle w:val="BodyText"/>
        <w:spacing w:line="249" w:lineRule="auto" w:before="1"/>
        <w:ind w:right="2369"/>
      </w:pPr>
      <w:r>
        <w:rPr/>
        <w:t>344006,</w:t>
      </w:r>
      <w:r>
        <w:rPr>
          <w:spacing w:val="-5"/>
        </w:rPr>
        <w:t> </w:t>
      </w:r>
      <w:r>
        <w:rPr/>
        <w:t>Ростовская</w:t>
      </w:r>
      <w:r>
        <w:rPr>
          <w:spacing w:val="-5"/>
        </w:rPr>
        <w:t> </w:t>
      </w:r>
      <w:r>
        <w:rPr/>
        <w:t>область,</w:t>
      </w:r>
      <w:r>
        <w:rPr>
          <w:spacing w:val="-5"/>
        </w:rPr>
        <w:t> </w:t>
      </w:r>
      <w:r>
        <w:rPr/>
        <w:t>г.</w:t>
      </w:r>
      <w:r>
        <w:rPr>
          <w:spacing w:val="-5"/>
        </w:rPr>
        <w:t> </w:t>
      </w:r>
      <w:r>
        <w:rPr/>
        <w:t>Ростов-на-Дону,</w:t>
      </w:r>
      <w:r>
        <w:rPr>
          <w:spacing w:val="-5"/>
        </w:rPr>
        <w:t> </w:t>
      </w:r>
      <w:r>
        <w:rPr/>
        <w:t>ул.</w:t>
      </w:r>
      <w:r>
        <w:rPr>
          <w:spacing w:val="-5"/>
        </w:rPr>
        <w:t> </w:t>
      </w:r>
      <w:r>
        <w:rPr/>
        <w:t>Чехова,</w:t>
      </w:r>
      <w:r>
        <w:rPr>
          <w:spacing w:val="-5"/>
        </w:rPr>
        <w:t> </w:t>
      </w:r>
      <w:r>
        <w:rPr/>
        <w:t>55 выполняемые работы, оказываемые услуги:</w:t>
      </w:r>
    </w:p>
    <w:p>
      <w:pPr>
        <w:pStyle w:val="BodyText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2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before="1"/>
        <w:ind w:left="365"/>
      </w:pPr>
      <w:r>
        <w:rPr/>
        <w:t>сестринскому</w:t>
      </w:r>
      <w:r>
        <w:rPr>
          <w:spacing w:val="-15"/>
        </w:rPr>
        <w:t> </w:t>
      </w:r>
      <w:r>
        <w:rPr>
          <w:spacing w:val="-2"/>
        </w:rPr>
        <w:t>делу;</w:t>
      </w:r>
    </w:p>
    <w:p>
      <w:pPr>
        <w:pStyle w:val="BodyText"/>
        <w:spacing w:line="249" w:lineRule="auto" w:before="13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spacing w:before="1"/>
        <w:ind w:left="365"/>
      </w:pPr>
      <w:r>
        <w:rPr>
          <w:spacing w:val="-2"/>
        </w:rPr>
        <w:t>офтальмологии.</w:t>
      </w:r>
    </w:p>
    <w:p>
      <w:pPr>
        <w:pStyle w:val="BodyText"/>
        <w:spacing w:before="24"/>
        <w:ind w:left="0"/>
      </w:pPr>
    </w:p>
    <w:p>
      <w:pPr>
        <w:pStyle w:val="BodyText"/>
        <w:spacing w:line="249" w:lineRule="auto" w:before="1"/>
      </w:pPr>
      <w:r>
        <w:rPr/>
        <w:t>344069,</w:t>
      </w:r>
      <w:r>
        <w:rPr>
          <w:spacing w:val="-4"/>
        </w:rPr>
        <w:t> </w:t>
      </w:r>
      <w:r>
        <w:rPr/>
        <w:t>Ростовская</w:t>
      </w:r>
      <w:r>
        <w:rPr>
          <w:spacing w:val="-4"/>
        </w:rPr>
        <w:t> </w:t>
      </w:r>
      <w:r>
        <w:rPr/>
        <w:t>область,</w:t>
      </w:r>
      <w:r>
        <w:rPr>
          <w:spacing w:val="-4"/>
        </w:rPr>
        <w:t> </w:t>
      </w:r>
      <w:r>
        <w:rPr/>
        <w:t>г.</w:t>
      </w:r>
      <w:r>
        <w:rPr>
          <w:spacing w:val="-4"/>
        </w:rPr>
        <w:t> </w:t>
      </w:r>
      <w:r>
        <w:rPr/>
        <w:t>Ростов-на-Дону,</w:t>
      </w:r>
      <w:r>
        <w:rPr>
          <w:spacing w:val="-4"/>
        </w:rPr>
        <w:t> </w:t>
      </w:r>
      <w:r>
        <w:rPr/>
        <w:t>Октябрьский</w:t>
      </w:r>
      <w:r>
        <w:rPr>
          <w:spacing w:val="-4"/>
        </w:rPr>
        <w:t> </w:t>
      </w:r>
      <w:r>
        <w:rPr/>
        <w:t>район,</w:t>
      </w:r>
      <w:r>
        <w:rPr>
          <w:spacing w:val="-4"/>
        </w:rPr>
        <w:t> </w:t>
      </w:r>
      <w:r>
        <w:rPr/>
        <w:t>ул.</w:t>
      </w:r>
      <w:r>
        <w:rPr>
          <w:spacing w:val="-4"/>
        </w:rPr>
        <w:t> </w:t>
      </w:r>
      <w:r>
        <w:rPr/>
        <w:t>Таганрогская,</w:t>
      </w:r>
      <w:r>
        <w:rPr>
          <w:spacing w:val="-4"/>
        </w:rPr>
        <w:t> </w:t>
      </w:r>
      <w:r>
        <w:rPr/>
        <w:t>133 выполняемые работы, оказываемые услуги:</w:t>
      </w:r>
    </w:p>
    <w:p>
      <w:pPr>
        <w:pStyle w:val="BodyText"/>
        <w:spacing w:before="1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3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 w:before="1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line="249" w:lineRule="auto"/>
        <w:ind w:left="365" w:right="6820"/>
      </w:pP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оптике; </w:t>
      </w:r>
      <w:r>
        <w:rPr/>
        <w:t>сестринскому делу;</w:t>
      </w:r>
    </w:p>
    <w:p>
      <w:pPr>
        <w:pStyle w:val="BodyText"/>
        <w:spacing w:after="0" w:line="249" w:lineRule="auto"/>
        <w:sectPr>
          <w:pgSz w:w="11900" w:h="15840"/>
          <w:pgMar w:top="940" w:bottom="280" w:left="1275" w:right="425"/>
        </w:sectPr>
      </w:pPr>
    </w:p>
    <w:p>
      <w:pPr>
        <w:pStyle w:val="BodyText"/>
        <w:spacing w:line="249" w:lineRule="auto" w:before="76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ind w:left="365"/>
      </w:pPr>
      <w:r>
        <w:rPr>
          <w:spacing w:val="-2"/>
        </w:rPr>
        <w:t>офтальмологии.</w:t>
      </w:r>
    </w:p>
    <w:p>
      <w:pPr>
        <w:pStyle w:val="BodyText"/>
        <w:spacing w:before="23"/>
        <w:ind w:left="0"/>
      </w:pPr>
    </w:p>
    <w:p>
      <w:pPr>
        <w:pStyle w:val="BodyText"/>
        <w:spacing w:line="249" w:lineRule="auto" w:before="1"/>
        <w:ind w:right="495"/>
      </w:pPr>
      <w:r>
        <w:rPr/>
        <w:t>346720,</w:t>
      </w:r>
      <w:r>
        <w:rPr>
          <w:spacing w:val="-9"/>
        </w:rPr>
        <w:t> </w:t>
      </w:r>
      <w:r>
        <w:rPr/>
        <w:t>Ростовская</w:t>
      </w:r>
      <w:r>
        <w:rPr>
          <w:spacing w:val="-9"/>
        </w:rPr>
        <w:t> </w:t>
      </w:r>
      <w:r>
        <w:rPr/>
        <w:t>область,</w:t>
      </w:r>
      <w:r>
        <w:rPr>
          <w:spacing w:val="-9"/>
        </w:rPr>
        <w:t> </w:t>
      </w:r>
      <w:r>
        <w:rPr/>
        <w:t>Аксайский</w:t>
      </w:r>
      <w:r>
        <w:rPr>
          <w:spacing w:val="-9"/>
        </w:rPr>
        <w:t> </w:t>
      </w:r>
      <w:r>
        <w:rPr/>
        <w:t>район,</w:t>
      </w:r>
      <w:r>
        <w:rPr>
          <w:spacing w:val="-9"/>
        </w:rPr>
        <w:t> </w:t>
      </w:r>
      <w:r>
        <w:rPr/>
        <w:t>пос.</w:t>
      </w:r>
      <w:r>
        <w:rPr>
          <w:spacing w:val="-9"/>
        </w:rPr>
        <w:t> </w:t>
      </w:r>
      <w:r>
        <w:rPr/>
        <w:t>Верхнетемерницкий,</w:t>
      </w:r>
      <w:r>
        <w:rPr>
          <w:spacing w:val="-9"/>
        </w:rPr>
        <w:t> </w:t>
      </w:r>
      <w:r>
        <w:rPr/>
        <w:t>ул.</w:t>
      </w:r>
      <w:r>
        <w:rPr>
          <w:spacing w:val="-9"/>
        </w:rPr>
        <w:t> </w:t>
      </w:r>
      <w:r>
        <w:rPr/>
        <w:t>Обсерваторная, </w:t>
      </w:r>
      <w:r>
        <w:rPr>
          <w:spacing w:val="-2"/>
        </w:rPr>
        <w:t>84/26</w:t>
      </w:r>
    </w:p>
    <w:p>
      <w:pPr>
        <w:pStyle w:val="BodyText"/>
      </w:pPr>
      <w:r>
        <w:rPr>
          <w:spacing w:val="-4"/>
        </w:rPr>
        <w:t>выполняемые</w:t>
      </w:r>
      <w:r>
        <w:rPr>
          <w:spacing w:val="5"/>
        </w:rPr>
        <w:t> </w:t>
      </w:r>
      <w:r>
        <w:rPr>
          <w:spacing w:val="-4"/>
        </w:rPr>
        <w:t>работы,</w:t>
      </w:r>
      <w:r>
        <w:rPr>
          <w:spacing w:val="6"/>
        </w:rPr>
        <w:t> </w:t>
      </w:r>
      <w:r>
        <w:rPr>
          <w:spacing w:val="-4"/>
        </w:rPr>
        <w:t>оказываемые</w:t>
      </w:r>
      <w:r>
        <w:rPr>
          <w:spacing w:val="6"/>
        </w:rPr>
        <w:t> </w:t>
      </w:r>
      <w:r>
        <w:rPr>
          <w:spacing w:val="-4"/>
        </w:rPr>
        <w:t>услуги:</w:t>
      </w:r>
    </w:p>
    <w:p>
      <w:pPr>
        <w:pStyle w:val="BodyText"/>
        <w:spacing w:before="12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2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line="249" w:lineRule="auto"/>
        <w:ind w:left="365" w:right="6820"/>
      </w:pPr>
      <w:r>
        <w:rPr/>
        <w:t>лечебному делу;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оптике; </w:t>
      </w:r>
      <w:r>
        <w:rPr/>
        <w:t>сестринскому делу;</w:t>
      </w:r>
    </w:p>
    <w:p>
      <w:pPr>
        <w:pStyle w:val="BodyText"/>
        <w:spacing w:line="249" w:lineRule="auto" w:before="3"/>
        <w:ind w:left="365" w:hanging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по: </w:t>
      </w:r>
      <w:r>
        <w:rPr>
          <w:spacing w:val="-2"/>
        </w:rPr>
        <w:t>терапии;</w:t>
      </w:r>
    </w:p>
    <w:p>
      <w:pPr>
        <w:pStyle w:val="BodyText"/>
        <w:spacing w:line="249" w:lineRule="auto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spacing w:line="249" w:lineRule="auto" w:before="1"/>
        <w:ind w:left="365" w:right="5122"/>
      </w:pPr>
      <w:r>
        <w:rPr>
          <w:spacing w:val="-2"/>
        </w:rPr>
        <w:t>анестезиологии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реаниматологии; диетологии;</w:t>
      </w:r>
    </w:p>
    <w:p>
      <w:pPr>
        <w:pStyle w:val="BodyText"/>
        <w:spacing w:line="249" w:lineRule="auto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firstLine="120"/>
      </w:pPr>
      <w:r>
        <w:rPr>
          <w:spacing w:val="-2"/>
        </w:rPr>
        <w:t>при оказании первичной специализированной медико-санитарной помощи в условиях </w:t>
      </w:r>
      <w:r>
        <w:rPr>
          <w:spacing w:val="-2"/>
        </w:rPr>
        <w:t>дневного </w:t>
      </w:r>
      <w:r>
        <w:rPr/>
        <w:t>стационара по:</w:t>
      </w:r>
    </w:p>
    <w:p>
      <w:pPr>
        <w:pStyle w:val="BodyText"/>
        <w:spacing w:line="249" w:lineRule="auto"/>
        <w:ind w:left="365" w:right="5122"/>
      </w:pPr>
      <w:r>
        <w:rPr>
          <w:spacing w:val="-2"/>
        </w:rPr>
        <w:t>анестезиологии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реаниматологии; офтальмологии;</w:t>
      </w:r>
    </w:p>
    <w:p>
      <w:pPr>
        <w:pStyle w:val="BodyText"/>
        <w:ind w:left="36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</w:t>
      </w:r>
    </w:p>
    <w:p>
      <w:pPr>
        <w:pStyle w:val="BodyText"/>
        <w:spacing w:line="249" w:lineRule="auto" w:before="12"/>
        <w:ind w:right="93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специализированной,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том</w:t>
      </w:r>
      <w:r>
        <w:rPr>
          <w:spacing w:val="-3"/>
        </w:rPr>
        <w:t> </w:t>
      </w:r>
      <w:r>
        <w:rPr>
          <w:spacing w:val="-2"/>
        </w:rPr>
        <w:t>числе</w:t>
      </w:r>
      <w:r>
        <w:rPr>
          <w:spacing w:val="-3"/>
        </w:rPr>
        <w:t> </w:t>
      </w:r>
      <w:r>
        <w:rPr>
          <w:spacing w:val="-2"/>
        </w:rPr>
        <w:t>высокотехнологичной,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 </w:t>
      </w:r>
      <w:r>
        <w:rPr/>
        <w:t>организуются и выполняются следующие работы (услуги):</w:t>
      </w:r>
    </w:p>
    <w:p>
      <w:pPr>
        <w:pStyle w:val="BodyText"/>
        <w:spacing w:line="249" w:lineRule="auto"/>
        <w:ind w:left="365" w:hanging="120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специализированной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условиях</w:t>
      </w:r>
      <w:r>
        <w:rPr>
          <w:spacing w:val="-3"/>
        </w:rPr>
        <w:t> </w:t>
      </w:r>
      <w:r>
        <w:rPr>
          <w:spacing w:val="-2"/>
        </w:rPr>
        <w:t>дневного</w:t>
      </w:r>
      <w:r>
        <w:rPr>
          <w:spacing w:val="-3"/>
        </w:rPr>
        <w:t> </w:t>
      </w:r>
      <w:r>
        <w:rPr>
          <w:spacing w:val="-2"/>
        </w:rPr>
        <w:t>стационара</w:t>
      </w:r>
      <w:r>
        <w:rPr>
          <w:spacing w:val="-3"/>
        </w:rPr>
        <w:t> </w:t>
      </w:r>
      <w:r>
        <w:rPr>
          <w:spacing w:val="-2"/>
        </w:rPr>
        <w:t>по: </w:t>
      </w:r>
      <w:r>
        <w:rPr/>
        <w:t>анестезиологии и реаниматологии;</w:t>
      </w:r>
    </w:p>
    <w:p>
      <w:pPr>
        <w:pStyle w:val="BodyText"/>
        <w:ind w:left="365"/>
      </w:pPr>
      <w:r>
        <w:rPr>
          <w:spacing w:val="-2"/>
        </w:rPr>
        <w:t>медицинской</w:t>
      </w:r>
      <w:r>
        <w:rPr>
          <w:spacing w:val="-6"/>
        </w:rPr>
        <w:t> </w:t>
      </w:r>
      <w:r>
        <w:rPr>
          <w:spacing w:val="-2"/>
        </w:rPr>
        <w:t>оптике;</w:t>
      </w:r>
    </w:p>
    <w:p>
      <w:pPr>
        <w:pStyle w:val="BodyText"/>
        <w:spacing w:line="249" w:lineRule="auto" w:before="12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left="365" w:right="7818"/>
      </w:pP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spacing w:line="249" w:lineRule="auto"/>
        <w:ind w:left="365" w:hanging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медицинской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стационарных</w:t>
      </w:r>
      <w:r>
        <w:rPr>
          <w:spacing w:val="-5"/>
        </w:rPr>
        <w:t> </w:t>
      </w:r>
      <w:r>
        <w:rPr>
          <w:spacing w:val="-2"/>
        </w:rPr>
        <w:t>условиях</w:t>
      </w:r>
      <w:r>
        <w:rPr>
          <w:spacing w:val="-5"/>
        </w:rPr>
        <w:t> </w:t>
      </w:r>
      <w:r>
        <w:rPr>
          <w:spacing w:val="-2"/>
        </w:rPr>
        <w:t>по: </w:t>
      </w:r>
      <w:r>
        <w:rPr/>
        <w:t>анестезиологии и реаниматологии;</w:t>
      </w:r>
    </w:p>
    <w:p>
      <w:pPr>
        <w:pStyle w:val="BodyText"/>
        <w:ind w:left="365"/>
      </w:pPr>
      <w:r>
        <w:rPr>
          <w:spacing w:val="-2"/>
        </w:rPr>
        <w:t>диетологии;</w:t>
      </w:r>
    </w:p>
    <w:p>
      <w:pPr>
        <w:pStyle w:val="BodyText"/>
        <w:spacing w:line="249" w:lineRule="auto" w:before="12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left="365" w:right="7818"/>
      </w:pP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spacing w:after="0" w:line="249" w:lineRule="auto"/>
        <w:sectPr>
          <w:pgSz w:w="11900" w:h="15840"/>
          <w:pgMar w:top="940" w:bottom="280" w:left="1275" w:right="425"/>
        </w:sectPr>
      </w:pPr>
    </w:p>
    <w:p>
      <w:pPr>
        <w:pStyle w:val="BodyText"/>
        <w:spacing w:line="249" w:lineRule="auto" w:before="76"/>
        <w:ind w:left="365" w:hanging="120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высокотехнологичной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стационарных</w:t>
      </w:r>
      <w:r>
        <w:rPr>
          <w:spacing w:val="-3"/>
        </w:rPr>
        <w:t> </w:t>
      </w:r>
      <w:r>
        <w:rPr>
          <w:spacing w:val="-2"/>
        </w:rPr>
        <w:t>условиях</w:t>
      </w:r>
      <w:r>
        <w:rPr>
          <w:spacing w:val="-3"/>
        </w:rPr>
        <w:t> </w:t>
      </w:r>
      <w:r>
        <w:rPr>
          <w:spacing w:val="-2"/>
        </w:rPr>
        <w:t>по: офтальмологии;</w:t>
      </w:r>
    </w:p>
    <w:p>
      <w:pPr>
        <w:pStyle w:val="BodyText"/>
        <w:spacing w:line="249" w:lineRule="auto"/>
        <w:ind w:right="93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проведении</w:t>
      </w:r>
      <w:r>
        <w:rPr>
          <w:spacing w:val="-3"/>
        </w:rPr>
        <w:t> </w:t>
      </w:r>
      <w:r>
        <w:rPr>
          <w:spacing w:val="-2"/>
        </w:rPr>
        <w:t>медицинских</w:t>
      </w:r>
      <w:r>
        <w:rPr>
          <w:spacing w:val="-3"/>
        </w:rPr>
        <w:t> </w:t>
      </w:r>
      <w:r>
        <w:rPr>
          <w:spacing w:val="-2"/>
        </w:rPr>
        <w:t>экспертиз</w:t>
      </w:r>
      <w:r>
        <w:rPr>
          <w:spacing w:val="-3"/>
        </w:rPr>
        <w:t> </w:t>
      </w:r>
      <w:r>
        <w:rPr>
          <w:spacing w:val="-2"/>
        </w:rPr>
        <w:t>организуются</w:t>
      </w:r>
      <w:r>
        <w:rPr>
          <w:spacing w:val="-3"/>
        </w:rPr>
        <w:t> </w:t>
      </w:r>
      <w:r>
        <w:rPr>
          <w:spacing w:val="-2"/>
        </w:rPr>
        <w:t>и</w:t>
      </w:r>
      <w:r>
        <w:rPr>
          <w:spacing w:val="-3"/>
        </w:rPr>
        <w:t> </w:t>
      </w:r>
      <w:r>
        <w:rPr>
          <w:spacing w:val="-2"/>
        </w:rPr>
        <w:t>выполняются</w:t>
      </w:r>
      <w:r>
        <w:rPr>
          <w:spacing w:val="-3"/>
        </w:rPr>
        <w:t> </w:t>
      </w:r>
      <w:r>
        <w:rPr>
          <w:spacing w:val="-2"/>
        </w:rPr>
        <w:t>следующие</w:t>
      </w:r>
      <w:r>
        <w:rPr>
          <w:spacing w:val="-3"/>
        </w:rPr>
        <w:t> </w:t>
      </w:r>
      <w:r>
        <w:rPr>
          <w:spacing w:val="-2"/>
        </w:rPr>
        <w:t>работы </w:t>
      </w:r>
      <w:r>
        <w:rPr/>
        <w:t>(услуги) по:</w:t>
      </w:r>
    </w:p>
    <w:p>
      <w:pPr>
        <w:pStyle w:val="BodyText"/>
        <w:ind w:left="245"/>
      </w:pPr>
      <w:r>
        <w:rPr/>
        <w:t>экспертизе</w:t>
      </w:r>
      <w:r>
        <w:rPr>
          <w:spacing w:val="-12"/>
        </w:rPr>
        <w:t> </w:t>
      </w:r>
      <w:r>
        <w:rPr/>
        <w:t>временной</w:t>
      </w:r>
      <w:r>
        <w:rPr>
          <w:spacing w:val="-11"/>
        </w:rPr>
        <w:t> </w:t>
      </w:r>
      <w:r>
        <w:rPr>
          <w:spacing w:val="-2"/>
        </w:rPr>
        <w:t>нетрудоспособности.</w:t>
      </w:r>
    </w:p>
    <w:p>
      <w:pPr>
        <w:pStyle w:val="BodyText"/>
        <w:spacing w:before="23"/>
        <w:ind w:left="0"/>
      </w:pPr>
    </w:p>
    <w:p>
      <w:pPr>
        <w:pStyle w:val="BodyText"/>
        <w:spacing w:line="249" w:lineRule="auto" w:before="1"/>
        <w:ind w:right="923"/>
      </w:pPr>
      <w:r>
        <w:rPr/>
        <w:t>347900,</w:t>
      </w:r>
      <w:r>
        <w:rPr>
          <w:spacing w:val="-7"/>
        </w:rPr>
        <w:t> </w:t>
      </w:r>
      <w:r>
        <w:rPr/>
        <w:t>Ростовская</w:t>
      </w:r>
      <w:r>
        <w:rPr>
          <w:spacing w:val="-7"/>
        </w:rPr>
        <w:t> </w:t>
      </w:r>
      <w:r>
        <w:rPr/>
        <w:t>область,</w:t>
      </w:r>
      <w:r>
        <w:rPr>
          <w:spacing w:val="-7"/>
        </w:rPr>
        <w:t> </w:t>
      </w:r>
      <w:r>
        <w:rPr/>
        <w:t>г.</w:t>
      </w:r>
      <w:r>
        <w:rPr>
          <w:spacing w:val="-7"/>
        </w:rPr>
        <w:t> </w:t>
      </w:r>
      <w:r>
        <w:rPr/>
        <w:t>Таганрог,</w:t>
      </w:r>
      <w:r>
        <w:rPr>
          <w:spacing w:val="-7"/>
        </w:rPr>
        <w:t> </w:t>
      </w:r>
      <w:r>
        <w:rPr/>
        <w:t>ул.</w:t>
      </w:r>
      <w:r>
        <w:rPr>
          <w:spacing w:val="-7"/>
        </w:rPr>
        <w:t> </w:t>
      </w:r>
      <w:r>
        <w:rPr/>
        <w:t>Розы</w:t>
      </w:r>
      <w:r>
        <w:rPr>
          <w:spacing w:val="-7"/>
        </w:rPr>
        <w:t> </w:t>
      </w:r>
      <w:r>
        <w:rPr/>
        <w:t>Люксембург,</w:t>
      </w:r>
      <w:r>
        <w:rPr>
          <w:spacing w:val="-7"/>
        </w:rPr>
        <w:t> </w:t>
      </w:r>
      <w:r>
        <w:rPr/>
        <w:t>дом</w:t>
      </w:r>
      <w:r>
        <w:rPr>
          <w:spacing w:val="-7"/>
        </w:rPr>
        <w:t> </w:t>
      </w:r>
      <w:r>
        <w:rPr/>
        <w:t>№</w:t>
      </w:r>
      <w:r>
        <w:rPr>
          <w:spacing w:val="-7"/>
        </w:rPr>
        <w:t> </w:t>
      </w:r>
      <w:r>
        <w:rPr/>
        <w:t>66/45 выполняемые работы, оказываемые услуги:</w:t>
      </w:r>
    </w:p>
    <w:p>
      <w:pPr>
        <w:pStyle w:val="BodyText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2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line="249" w:lineRule="auto"/>
        <w:ind w:left="365" w:right="6820"/>
      </w:pPr>
      <w:r>
        <w:rPr/>
        <w:t>лечебному делу;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оптике; </w:t>
      </w:r>
      <w:r>
        <w:rPr/>
        <w:t>сестринскому делу;</w:t>
      </w:r>
    </w:p>
    <w:p>
      <w:pPr>
        <w:pStyle w:val="BodyText"/>
        <w:spacing w:line="249" w:lineRule="auto" w:before="3"/>
        <w:ind w:left="365" w:hanging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по: организации здравоохранения и общественному здоровью, эпидемиологии;</w:t>
      </w:r>
    </w:p>
    <w:p>
      <w:pPr>
        <w:pStyle w:val="BodyText"/>
        <w:spacing w:before="1"/>
        <w:ind w:left="365"/>
      </w:pPr>
      <w:r>
        <w:rPr>
          <w:spacing w:val="-2"/>
        </w:rPr>
        <w:t>терапии;</w:t>
      </w:r>
    </w:p>
    <w:p>
      <w:pPr>
        <w:pStyle w:val="BodyText"/>
        <w:spacing w:line="249" w:lineRule="auto" w:before="12"/>
        <w:ind w:right="6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дневного стационара по:</w:t>
      </w:r>
    </w:p>
    <w:p>
      <w:pPr>
        <w:pStyle w:val="BodyText"/>
        <w:ind w:left="365"/>
      </w:pPr>
      <w:r>
        <w:rPr>
          <w:spacing w:val="-2"/>
        </w:rPr>
        <w:t>терапии;</w:t>
      </w:r>
    </w:p>
    <w:p>
      <w:pPr>
        <w:pStyle w:val="BodyText"/>
        <w:spacing w:line="249" w:lineRule="auto" w:before="12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spacing w:line="249" w:lineRule="auto"/>
        <w:ind w:left="365" w:right="69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 офтальмологии;</w:t>
      </w:r>
    </w:p>
    <w:p>
      <w:pPr>
        <w:pStyle w:val="BodyText"/>
        <w:spacing w:line="249" w:lineRule="auto"/>
        <w:ind w:firstLine="120"/>
      </w:pPr>
      <w:r>
        <w:rPr>
          <w:spacing w:val="-2"/>
        </w:rPr>
        <w:t>при оказании первичной специализированной медико-санитарной помощи в условиях </w:t>
      </w:r>
      <w:r>
        <w:rPr>
          <w:spacing w:val="-2"/>
        </w:rPr>
        <w:t>дневного </w:t>
      </w:r>
      <w:r>
        <w:rPr/>
        <w:t>стационара по:</w:t>
      </w:r>
    </w:p>
    <w:p>
      <w:pPr>
        <w:pStyle w:val="BodyText"/>
        <w:ind w:left="365"/>
      </w:pPr>
      <w:r>
        <w:rPr>
          <w:spacing w:val="-2"/>
        </w:rPr>
        <w:t>офтальмологии;</w:t>
      </w:r>
    </w:p>
    <w:p>
      <w:pPr>
        <w:pStyle w:val="BodyText"/>
        <w:spacing w:before="12"/>
        <w:ind w:left="365"/>
      </w:pPr>
      <w:r>
        <w:rPr>
          <w:spacing w:val="-2"/>
        </w:rPr>
        <w:t>организации</w:t>
      </w:r>
      <w:r>
        <w:rPr>
          <w:spacing w:val="-7"/>
        </w:rPr>
        <w:t> </w:t>
      </w:r>
      <w:r>
        <w:rPr>
          <w:spacing w:val="-2"/>
        </w:rPr>
        <w:t>здравоохранения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общественному</w:t>
      </w:r>
      <w:r>
        <w:rPr>
          <w:spacing w:val="-7"/>
        </w:rPr>
        <w:t> </w:t>
      </w:r>
      <w:r>
        <w:rPr>
          <w:spacing w:val="-2"/>
        </w:rPr>
        <w:t>здоровью,</w:t>
      </w:r>
      <w:r>
        <w:rPr>
          <w:spacing w:val="-7"/>
        </w:rPr>
        <w:t> </w:t>
      </w:r>
      <w:r>
        <w:rPr>
          <w:spacing w:val="-2"/>
        </w:rPr>
        <w:t>эпидемиологии;</w:t>
      </w:r>
    </w:p>
    <w:p>
      <w:pPr>
        <w:pStyle w:val="BodyText"/>
        <w:spacing w:line="249" w:lineRule="auto" w:before="12"/>
        <w:ind w:right="93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специализированной,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том</w:t>
      </w:r>
      <w:r>
        <w:rPr>
          <w:spacing w:val="-3"/>
        </w:rPr>
        <w:t> </w:t>
      </w:r>
      <w:r>
        <w:rPr>
          <w:spacing w:val="-2"/>
        </w:rPr>
        <w:t>числе</w:t>
      </w:r>
      <w:r>
        <w:rPr>
          <w:spacing w:val="-3"/>
        </w:rPr>
        <w:t> </w:t>
      </w:r>
      <w:r>
        <w:rPr>
          <w:spacing w:val="-2"/>
        </w:rPr>
        <w:t>высокотехнологичной,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 </w:t>
      </w:r>
      <w:r>
        <w:rPr/>
        <w:t>организуются и выполняются следующие работы (услуги):</w:t>
      </w:r>
    </w:p>
    <w:p>
      <w:pPr>
        <w:pStyle w:val="BodyText"/>
        <w:spacing w:line="249" w:lineRule="auto"/>
        <w:ind w:left="365" w:hanging="120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оказании</w:t>
      </w:r>
      <w:r>
        <w:rPr>
          <w:spacing w:val="-3"/>
        </w:rPr>
        <w:t> </w:t>
      </w:r>
      <w:r>
        <w:rPr>
          <w:spacing w:val="-2"/>
        </w:rPr>
        <w:t>специализированной</w:t>
      </w:r>
      <w:r>
        <w:rPr>
          <w:spacing w:val="-3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условиях</w:t>
      </w:r>
      <w:r>
        <w:rPr>
          <w:spacing w:val="-3"/>
        </w:rPr>
        <w:t> </w:t>
      </w:r>
      <w:r>
        <w:rPr>
          <w:spacing w:val="-2"/>
        </w:rPr>
        <w:t>дневного</w:t>
      </w:r>
      <w:r>
        <w:rPr>
          <w:spacing w:val="-3"/>
        </w:rPr>
        <w:t> </w:t>
      </w:r>
      <w:r>
        <w:rPr>
          <w:spacing w:val="-2"/>
        </w:rPr>
        <w:t>стационара</w:t>
      </w:r>
      <w:r>
        <w:rPr>
          <w:spacing w:val="-3"/>
        </w:rPr>
        <w:t> </w:t>
      </w:r>
      <w:r>
        <w:rPr>
          <w:spacing w:val="-2"/>
        </w:rPr>
        <w:t>по: </w:t>
      </w:r>
      <w:r>
        <w:rPr/>
        <w:t>организации здравоохранения и общественному здоровью, эпидемиологии;</w:t>
      </w:r>
    </w:p>
    <w:p>
      <w:pPr>
        <w:pStyle w:val="BodyText"/>
        <w:spacing w:line="249" w:lineRule="auto"/>
        <w:ind w:left="365" w:right="7818"/>
      </w:pPr>
      <w:r>
        <w:rPr>
          <w:spacing w:val="-2"/>
        </w:rPr>
        <w:t>офтальмологии; </w:t>
      </w: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spacing w:line="249" w:lineRule="auto" w:before="3"/>
        <w:ind w:right="93"/>
      </w:pPr>
      <w:r>
        <w:rPr>
          <w:spacing w:val="-2"/>
        </w:rPr>
        <w:t>При</w:t>
      </w:r>
      <w:r>
        <w:rPr>
          <w:spacing w:val="-3"/>
        </w:rPr>
        <w:t> </w:t>
      </w:r>
      <w:r>
        <w:rPr>
          <w:spacing w:val="-2"/>
        </w:rPr>
        <w:t>проведении</w:t>
      </w:r>
      <w:r>
        <w:rPr>
          <w:spacing w:val="-3"/>
        </w:rPr>
        <w:t> </w:t>
      </w:r>
      <w:r>
        <w:rPr>
          <w:spacing w:val="-2"/>
        </w:rPr>
        <w:t>медицинских</w:t>
      </w:r>
      <w:r>
        <w:rPr>
          <w:spacing w:val="-3"/>
        </w:rPr>
        <w:t> </w:t>
      </w:r>
      <w:r>
        <w:rPr>
          <w:spacing w:val="-2"/>
        </w:rPr>
        <w:t>экспертиз</w:t>
      </w:r>
      <w:r>
        <w:rPr>
          <w:spacing w:val="-3"/>
        </w:rPr>
        <w:t> </w:t>
      </w:r>
      <w:r>
        <w:rPr>
          <w:spacing w:val="-2"/>
        </w:rPr>
        <w:t>организуются</w:t>
      </w:r>
      <w:r>
        <w:rPr>
          <w:spacing w:val="-3"/>
        </w:rPr>
        <w:t> </w:t>
      </w:r>
      <w:r>
        <w:rPr>
          <w:spacing w:val="-2"/>
        </w:rPr>
        <w:t>и</w:t>
      </w:r>
      <w:r>
        <w:rPr>
          <w:spacing w:val="-3"/>
        </w:rPr>
        <w:t> </w:t>
      </w:r>
      <w:r>
        <w:rPr>
          <w:spacing w:val="-2"/>
        </w:rPr>
        <w:t>выполняются</w:t>
      </w:r>
      <w:r>
        <w:rPr>
          <w:spacing w:val="-3"/>
        </w:rPr>
        <w:t> </w:t>
      </w:r>
      <w:r>
        <w:rPr>
          <w:spacing w:val="-2"/>
        </w:rPr>
        <w:t>следующие</w:t>
      </w:r>
      <w:r>
        <w:rPr>
          <w:spacing w:val="-3"/>
        </w:rPr>
        <w:t> </w:t>
      </w:r>
      <w:r>
        <w:rPr>
          <w:spacing w:val="-2"/>
        </w:rPr>
        <w:t>работы </w:t>
      </w:r>
      <w:r>
        <w:rPr/>
        <w:t>(услуги) по:</w:t>
      </w:r>
    </w:p>
    <w:p>
      <w:pPr>
        <w:pStyle w:val="BodyText"/>
        <w:ind w:left="245"/>
      </w:pPr>
      <w:r>
        <w:rPr/>
        <w:t>экспертизе</w:t>
      </w:r>
      <w:r>
        <w:rPr>
          <w:spacing w:val="-12"/>
        </w:rPr>
        <w:t> </w:t>
      </w:r>
      <w:r>
        <w:rPr/>
        <w:t>временной</w:t>
      </w:r>
      <w:r>
        <w:rPr>
          <w:spacing w:val="-11"/>
        </w:rPr>
        <w:t> </w:t>
      </w:r>
      <w:r>
        <w:rPr>
          <w:spacing w:val="-2"/>
        </w:rPr>
        <w:t>нетрудоспособности.</w:t>
      </w:r>
    </w:p>
    <w:p>
      <w:pPr>
        <w:pStyle w:val="BodyText"/>
        <w:spacing w:before="24"/>
        <w:ind w:left="0"/>
      </w:pPr>
    </w:p>
    <w:p>
      <w:pPr>
        <w:pStyle w:val="BodyText"/>
        <w:spacing w:line="249" w:lineRule="auto" w:before="0"/>
        <w:ind w:right="93"/>
      </w:pPr>
      <w:r>
        <w:rPr/>
        <w:t>344049, Ростовская область, городской округ "город Ростов-на-Дону", город Ростов-на-Дону, улица</w:t>
      </w:r>
      <w:r>
        <w:rPr>
          <w:spacing w:val="-2"/>
        </w:rPr>
        <w:t> </w:t>
      </w:r>
      <w:r>
        <w:rPr/>
        <w:t>Ткачева,</w:t>
      </w:r>
      <w:r>
        <w:rPr>
          <w:spacing w:val="-2"/>
        </w:rPr>
        <w:t> </w:t>
      </w:r>
      <w:r>
        <w:rPr/>
        <w:t>дом</w:t>
      </w:r>
      <w:r>
        <w:rPr>
          <w:spacing w:val="-1"/>
        </w:rPr>
        <w:t> </w:t>
      </w:r>
      <w:r>
        <w:rPr/>
        <w:t>11,</w:t>
      </w:r>
      <w:r>
        <w:rPr>
          <w:spacing w:val="-2"/>
        </w:rPr>
        <w:t> </w:t>
      </w:r>
      <w:r>
        <w:rPr/>
        <w:t>комнаты</w:t>
      </w:r>
      <w:r>
        <w:rPr>
          <w:spacing w:val="-2"/>
        </w:rPr>
        <w:t> </w:t>
      </w:r>
      <w:r>
        <w:rPr/>
        <w:t>№№1,</w:t>
      </w:r>
      <w:r>
        <w:rPr>
          <w:spacing w:val="-1"/>
        </w:rPr>
        <w:t> </w:t>
      </w:r>
      <w:r>
        <w:rPr/>
        <w:t>2,</w:t>
      </w:r>
      <w:r>
        <w:rPr>
          <w:spacing w:val="-2"/>
        </w:rPr>
        <w:t> </w:t>
      </w:r>
      <w:r>
        <w:rPr/>
        <w:t>3,3а-4а,4,</w:t>
      </w:r>
      <w:r>
        <w:rPr>
          <w:spacing w:val="-2"/>
        </w:rPr>
        <w:t> </w:t>
      </w:r>
      <w:r>
        <w:rPr/>
        <w:t>5,5а,</w:t>
      </w:r>
      <w:r>
        <w:rPr>
          <w:spacing w:val="-1"/>
        </w:rPr>
        <w:t> </w:t>
      </w:r>
      <w:r>
        <w:rPr/>
        <w:t>6-7,</w:t>
      </w:r>
      <w:r>
        <w:rPr>
          <w:spacing w:val="-2"/>
        </w:rPr>
        <w:t> </w:t>
      </w:r>
      <w:r>
        <w:rPr/>
        <w:t>8,</w:t>
      </w:r>
      <w:r>
        <w:rPr>
          <w:spacing w:val="-2"/>
        </w:rPr>
        <w:t> </w:t>
      </w:r>
      <w:r>
        <w:rPr/>
        <w:t>8а,</w:t>
      </w:r>
      <w:r>
        <w:rPr>
          <w:spacing w:val="-1"/>
        </w:rPr>
        <w:t> </w:t>
      </w:r>
      <w:r>
        <w:rPr/>
        <w:t>9,</w:t>
      </w:r>
      <w:r>
        <w:rPr>
          <w:spacing w:val="-2"/>
        </w:rPr>
        <w:t> </w:t>
      </w:r>
      <w:r>
        <w:rPr/>
        <w:t>10,</w:t>
      </w:r>
      <w:r>
        <w:rPr>
          <w:spacing w:val="-2"/>
        </w:rPr>
        <w:t> </w:t>
      </w:r>
      <w:r>
        <w:rPr/>
        <w:t>11,</w:t>
      </w:r>
      <w:r>
        <w:rPr>
          <w:spacing w:val="-1"/>
        </w:rPr>
        <w:t> </w:t>
      </w:r>
      <w:r>
        <w:rPr/>
        <w:t>12,</w:t>
      </w:r>
      <w:r>
        <w:rPr>
          <w:spacing w:val="-2"/>
        </w:rPr>
        <w:t> </w:t>
      </w:r>
      <w:r>
        <w:rPr/>
        <w:t>12а-13а,</w:t>
      </w:r>
      <w:r>
        <w:rPr>
          <w:spacing w:val="-2"/>
        </w:rPr>
        <w:t> </w:t>
      </w:r>
      <w:r>
        <w:rPr/>
        <w:t>13,</w:t>
      </w:r>
      <w:r>
        <w:rPr>
          <w:spacing w:val="-1"/>
        </w:rPr>
        <w:t> </w:t>
      </w:r>
      <w:r>
        <w:rPr>
          <w:spacing w:val="-5"/>
        </w:rPr>
        <w:t>14,</w:t>
      </w:r>
    </w:p>
    <w:p>
      <w:pPr>
        <w:pStyle w:val="BodyText"/>
      </w:pPr>
      <w:r>
        <w:rPr/>
        <w:t>15, 16, 17, 18, 18а, 19, 19а, 20, 21-30-31, 22, 22а-23а, 23, 24, 25, 26, 27, 28, 29, </w:t>
      </w:r>
      <w:r>
        <w:rPr>
          <w:spacing w:val="-5"/>
        </w:rPr>
        <w:t>32</w:t>
      </w:r>
    </w:p>
    <w:p>
      <w:pPr>
        <w:pStyle w:val="BodyText"/>
        <w:spacing w:after="0"/>
        <w:sectPr>
          <w:pgSz w:w="11900" w:h="15840"/>
          <w:pgMar w:top="940" w:bottom="280" w:left="1275" w:right="425"/>
        </w:sectPr>
      </w:pPr>
    </w:p>
    <w:p>
      <w:pPr>
        <w:pStyle w:val="BodyText"/>
        <w:spacing w:before="76"/>
      </w:pPr>
      <w:r>
        <w:rPr>
          <w:spacing w:val="-4"/>
        </w:rPr>
        <w:t>выполняемые</w:t>
      </w:r>
      <w:r>
        <w:rPr>
          <w:spacing w:val="5"/>
        </w:rPr>
        <w:t> </w:t>
      </w:r>
      <w:r>
        <w:rPr>
          <w:spacing w:val="-4"/>
        </w:rPr>
        <w:t>работы,</w:t>
      </w:r>
      <w:r>
        <w:rPr>
          <w:spacing w:val="6"/>
        </w:rPr>
        <w:t> </w:t>
      </w:r>
      <w:r>
        <w:rPr>
          <w:spacing w:val="-4"/>
        </w:rPr>
        <w:t>оказываемые</w:t>
      </w:r>
      <w:r>
        <w:rPr>
          <w:spacing w:val="6"/>
        </w:rPr>
        <w:t> </w:t>
      </w:r>
      <w:r>
        <w:rPr>
          <w:spacing w:val="-4"/>
        </w:rPr>
        <w:t>услуги:</w:t>
      </w:r>
    </w:p>
    <w:p>
      <w:pPr>
        <w:pStyle w:val="BodyText"/>
        <w:spacing w:before="12"/>
      </w:pPr>
      <w:r>
        <w:rPr/>
        <w:t>Приказ</w:t>
      </w:r>
      <w:r>
        <w:rPr>
          <w:spacing w:val="-8"/>
        </w:rPr>
        <w:t> </w:t>
      </w:r>
      <w:r>
        <w:rPr>
          <w:spacing w:val="-2"/>
        </w:rPr>
        <w:t>866н;</w:t>
      </w:r>
    </w:p>
    <w:p>
      <w:pPr>
        <w:pStyle w:val="BodyText"/>
        <w:spacing w:line="249" w:lineRule="auto" w:before="12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организуются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выполняются</w:t>
      </w:r>
      <w:r>
        <w:rPr>
          <w:spacing w:val="-5"/>
        </w:rPr>
        <w:t> </w:t>
      </w:r>
      <w:r>
        <w:rPr>
          <w:spacing w:val="-2"/>
        </w:rPr>
        <w:t>следующие </w:t>
      </w:r>
      <w:r>
        <w:rPr/>
        <w:t>работы (услуги):</w:t>
      </w:r>
    </w:p>
    <w:p>
      <w:pPr>
        <w:pStyle w:val="BodyText"/>
        <w:spacing w:line="249" w:lineRule="auto"/>
        <w:ind w:right="495" w:firstLine="120"/>
      </w:pP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5"/>
        </w:rPr>
        <w:t> </w:t>
      </w:r>
      <w:r>
        <w:rPr/>
        <w:t>первичной</w:t>
      </w:r>
      <w:r>
        <w:rPr>
          <w:spacing w:val="-15"/>
        </w:rPr>
        <w:t> </w:t>
      </w:r>
      <w:r>
        <w:rPr/>
        <w:t>доврачебной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амбулаторных</w:t>
      </w:r>
      <w:r>
        <w:rPr>
          <w:spacing w:val="-15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spacing w:line="249" w:lineRule="auto"/>
        <w:ind w:left="365" w:right="6820"/>
      </w:pPr>
      <w:r>
        <w:rPr/>
        <w:t>лечебному делу;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оптике; </w:t>
      </w:r>
      <w:r>
        <w:rPr/>
        <w:t>сестринскому делу;</w:t>
      </w:r>
    </w:p>
    <w:p>
      <w:pPr>
        <w:pStyle w:val="BodyText"/>
        <w:spacing w:line="249" w:lineRule="auto" w:before="3"/>
        <w:ind w:firstLine="120"/>
      </w:pPr>
      <w:r>
        <w:rPr>
          <w:spacing w:val="-2"/>
        </w:rPr>
        <w:t>при</w:t>
      </w:r>
      <w:r>
        <w:rPr>
          <w:spacing w:val="-5"/>
        </w:rPr>
        <w:t> </w:t>
      </w:r>
      <w:r>
        <w:rPr>
          <w:spacing w:val="-2"/>
        </w:rPr>
        <w:t>оказании</w:t>
      </w:r>
      <w:r>
        <w:rPr>
          <w:spacing w:val="-5"/>
        </w:rPr>
        <w:t> </w:t>
      </w:r>
      <w:r>
        <w:rPr>
          <w:spacing w:val="-2"/>
        </w:rPr>
        <w:t>первичной</w:t>
      </w:r>
      <w:r>
        <w:rPr>
          <w:spacing w:val="-5"/>
        </w:rPr>
        <w:t> </w:t>
      </w:r>
      <w:r>
        <w:rPr>
          <w:spacing w:val="-2"/>
        </w:rPr>
        <w:t>специализированной</w:t>
      </w:r>
      <w:r>
        <w:rPr>
          <w:spacing w:val="-5"/>
        </w:rPr>
        <w:t> </w:t>
      </w:r>
      <w:r>
        <w:rPr>
          <w:spacing w:val="-2"/>
        </w:rPr>
        <w:t>медико-санитарной</w:t>
      </w:r>
      <w:r>
        <w:rPr>
          <w:spacing w:val="-5"/>
        </w:rPr>
        <w:t> </w:t>
      </w:r>
      <w:r>
        <w:rPr>
          <w:spacing w:val="-2"/>
        </w:rPr>
        <w:t>помощи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амбулаторных </w:t>
      </w:r>
      <w:r>
        <w:rPr/>
        <w:t>условиях по:</w:t>
      </w:r>
    </w:p>
    <w:p>
      <w:pPr>
        <w:pStyle w:val="BodyText"/>
        <w:spacing w:line="249" w:lineRule="auto"/>
        <w:ind w:left="365" w:right="6820"/>
      </w:pPr>
      <w:r>
        <w:rPr>
          <w:spacing w:val="-2"/>
        </w:rPr>
        <w:t>офтальмологии; ультразвуковой </w:t>
      </w:r>
      <w:r>
        <w:rPr>
          <w:spacing w:val="-2"/>
        </w:rPr>
        <w:t>диагностике.</w:t>
      </w:r>
    </w:p>
    <w:p>
      <w:pPr>
        <w:pStyle w:val="BodyText"/>
        <w:spacing w:before="13"/>
        <w:ind w:left="0"/>
      </w:pPr>
    </w:p>
    <w:p>
      <w:pPr>
        <w:pStyle w:val="ListParagraph"/>
        <w:numPr>
          <w:ilvl w:val="0"/>
          <w:numId w:val="1"/>
        </w:numPr>
        <w:tabs>
          <w:tab w:pos="365" w:val="left" w:leader="none"/>
        </w:tabs>
        <w:spacing w:line="240" w:lineRule="auto" w:before="1" w:after="0"/>
        <w:ind w:left="365" w:right="0" w:hanging="240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дата</w:t>
      </w:r>
      <w:r>
        <w:rPr>
          <w:spacing w:val="-10"/>
          <w:sz w:val="24"/>
        </w:rPr>
        <w:t> </w:t>
      </w:r>
      <w:r>
        <w:rPr>
          <w:sz w:val="24"/>
        </w:rPr>
        <w:t>приказа</w:t>
      </w:r>
      <w:r>
        <w:rPr>
          <w:spacing w:val="-9"/>
          <w:sz w:val="24"/>
        </w:rPr>
        <w:t> </w:t>
      </w:r>
      <w:r>
        <w:rPr>
          <w:sz w:val="24"/>
        </w:rPr>
        <w:t>(распоряжения)</w:t>
      </w:r>
      <w:r>
        <w:rPr>
          <w:spacing w:val="-10"/>
          <w:sz w:val="24"/>
        </w:rPr>
        <w:t> </w:t>
      </w:r>
      <w:r>
        <w:rPr>
          <w:sz w:val="24"/>
        </w:rPr>
        <w:t>лицензирующего</w:t>
      </w:r>
      <w:r>
        <w:rPr>
          <w:spacing w:val="-10"/>
          <w:sz w:val="24"/>
        </w:rPr>
        <w:t> </w:t>
      </w:r>
      <w:r>
        <w:rPr>
          <w:sz w:val="24"/>
        </w:rPr>
        <w:t>органа:</w:t>
      </w:r>
      <w:r>
        <w:rPr>
          <w:spacing w:val="-9"/>
          <w:sz w:val="24"/>
        </w:rPr>
        <w:t> </w:t>
      </w:r>
      <w:r>
        <w:rPr>
          <w:sz w:val="24"/>
        </w:rPr>
        <w:t>№</w:t>
      </w:r>
      <w:r>
        <w:rPr>
          <w:spacing w:val="-10"/>
          <w:sz w:val="24"/>
        </w:rPr>
        <w:t> </w:t>
      </w:r>
      <w:r>
        <w:rPr>
          <w:sz w:val="24"/>
        </w:rPr>
        <w:t>109</w:t>
      </w:r>
      <w:r>
        <w:rPr>
          <w:spacing w:val="-10"/>
          <w:sz w:val="24"/>
        </w:rPr>
        <w:t> </w:t>
      </w:r>
      <w:r>
        <w:rPr>
          <w:sz w:val="24"/>
        </w:rPr>
        <w:t>от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29.01.2026.</w:t>
      </w:r>
    </w:p>
    <w:p>
      <w:pPr>
        <w:pStyle w:val="BodyText"/>
        <w:spacing w:before="23"/>
        <w:ind w:left="0"/>
      </w:pP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49" w:lineRule="auto" w:before="1" w:after="0"/>
        <w:ind w:left="125" w:right="137" w:firstLine="0"/>
        <w:jc w:val="left"/>
        <w:rPr>
          <w:sz w:val="24"/>
        </w:rPr>
      </w:pPr>
      <w:r>
        <w:rPr>
          <w:sz w:val="24"/>
        </w:rPr>
        <w:t>Иные установленные нормативными правовыми актами Российской Федерации сведения: приказ/решение</w:t>
      </w:r>
      <w:r>
        <w:rPr>
          <w:spacing w:val="-1"/>
          <w:sz w:val="24"/>
        </w:rPr>
        <w:t> </w:t>
      </w:r>
      <w:r>
        <w:rPr>
          <w:sz w:val="24"/>
        </w:rPr>
        <w:t>(внесение</w:t>
      </w:r>
      <w:r>
        <w:rPr>
          <w:spacing w:val="-1"/>
          <w:sz w:val="24"/>
        </w:rPr>
        <w:t> </w:t>
      </w:r>
      <w:r>
        <w:rPr>
          <w:sz w:val="24"/>
        </w:rPr>
        <w:t>изменений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лицензию)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z w:val="24"/>
        </w:rPr>
        <w:t>109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29.01.2026;</w:t>
      </w:r>
      <w:r>
        <w:rPr>
          <w:spacing w:val="-1"/>
          <w:sz w:val="24"/>
        </w:rPr>
        <w:t> </w:t>
      </w:r>
      <w:r>
        <w:rPr>
          <w:sz w:val="24"/>
        </w:rPr>
        <w:t>приказ/решение (переоформление лицензии) № 8 от 14.01.2026; приказ/решение (внесение изменений в лицензию)</w:t>
      </w:r>
      <w:r>
        <w:rPr>
          <w:spacing w:val="-13"/>
          <w:sz w:val="24"/>
        </w:rPr>
        <w:t> </w:t>
      </w:r>
      <w:r>
        <w:rPr>
          <w:sz w:val="24"/>
        </w:rPr>
        <w:t>№</w:t>
      </w:r>
      <w:r>
        <w:rPr>
          <w:spacing w:val="-13"/>
          <w:sz w:val="24"/>
        </w:rPr>
        <w:t> </w:t>
      </w:r>
      <w:r>
        <w:rPr>
          <w:sz w:val="24"/>
        </w:rPr>
        <w:t>4</w:t>
      </w:r>
      <w:r>
        <w:rPr>
          <w:spacing w:val="-13"/>
          <w:sz w:val="24"/>
        </w:rPr>
        <w:t> </w:t>
      </w:r>
      <w:r>
        <w:rPr>
          <w:sz w:val="24"/>
        </w:rPr>
        <w:t>от</w:t>
      </w:r>
      <w:r>
        <w:rPr>
          <w:spacing w:val="-13"/>
          <w:sz w:val="24"/>
        </w:rPr>
        <w:t> </w:t>
      </w:r>
      <w:r>
        <w:rPr>
          <w:sz w:val="24"/>
        </w:rPr>
        <w:t>14.01.2026;</w:t>
      </w:r>
      <w:r>
        <w:rPr>
          <w:spacing w:val="-13"/>
          <w:sz w:val="24"/>
        </w:rPr>
        <w:t> </w:t>
      </w:r>
      <w:r>
        <w:rPr>
          <w:sz w:val="24"/>
        </w:rPr>
        <w:t>приказ/решение</w:t>
      </w:r>
      <w:r>
        <w:rPr>
          <w:spacing w:val="-13"/>
          <w:sz w:val="24"/>
        </w:rPr>
        <w:t> </w:t>
      </w:r>
      <w:r>
        <w:rPr>
          <w:sz w:val="24"/>
        </w:rPr>
        <w:t>(переоформление</w:t>
      </w:r>
      <w:r>
        <w:rPr>
          <w:spacing w:val="-13"/>
          <w:sz w:val="24"/>
        </w:rPr>
        <w:t> </w:t>
      </w:r>
      <w:r>
        <w:rPr>
          <w:sz w:val="24"/>
        </w:rPr>
        <w:t>лицензии)</w:t>
      </w:r>
      <w:r>
        <w:rPr>
          <w:spacing w:val="-13"/>
          <w:sz w:val="24"/>
        </w:rPr>
        <w:t> </w:t>
      </w:r>
      <w:r>
        <w:rPr>
          <w:sz w:val="24"/>
        </w:rPr>
        <w:t>№</w:t>
      </w:r>
      <w:r>
        <w:rPr>
          <w:spacing w:val="-13"/>
          <w:sz w:val="24"/>
        </w:rPr>
        <w:t> </w:t>
      </w:r>
      <w:r>
        <w:rPr>
          <w:sz w:val="24"/>
        </w:rPr>
        <w:t>1881</w:t>
      </w:r>
      <w:r>
        <w:rPr>
          <w:spacing w:val="-13"/>
          <w:sz w:val="24"/>
        </w:rPr>
        <w:t> </w:t>
      </w:r>
      <w:r>
        <w:rPr>
          <w:sz w:val="24"/>
        </w:rPr>
        <w:t>от</w:t>
      </w:r>
      <w:r>
        <w:rPr>
          <w:spacing w:val="-13"/>
          <w:sz w:val="24"/>
        </w:rPr>
        <w:t> </w:t>
      </w:r>
      <w:r>
        <w:rPr>
          <w:sz w:val="24"/>
        </w:rPr>
        <w:t>28.10.2022; приказ/решение</w:t>
      </w:r>
      <w:r>
        <w:rPr>
          <w:spacing w:val="-1"/>
          <w:sz w:val="24"/>
        </w:rPr>
        <w:t> </w:t>
      </w:r>
      <w:r>
        <w:rPr>
          <w:sz w:val="24"/>
        </w:rPr>
        <w:t>(внесение</w:t>
      </w:r>
      <w:r>
        <w:rPr>
          <w:spacing w:val="-1"/>
          <w:sz w:val="24"/>
        </w:rPr>
        <w:t> </w:t>
      </w:r>
      <w:r>
        <w:rPr>
          <w:sz w:val="24"/>
        </w:rPr>
        <w:t>изменений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лицензию)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z w:val="24"/>
        </w:rPr>
        <w:t>460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01.03.2022;</w:t>
      </w:r>
      <w:r>
        <w:rPr>
          <w:spacing w:val="-1"/>
          <w:sz w:val="24"/>
        </w:rPr>
        <w:t> </w:t>
      </w:r>
      <w:r>
        <w:rPr>
          <w:sz w:val="24"/>
        </w:rPr>
        <w:t>приказ/решение (внесение</w:t>
      </w:r>
      <w:r>
        <w:rPr>
          <w:spacing w:val="-2"/>
          <w:sz w:val="24"/>
        </w:rPr>
        <w:t> </w:t>
      </w:r>
      <w:r>
        <w:rPr>
          <w:sz w:val="24"/>
        </w:rPr>
        <w:t>изменений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лицензию)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</w:t>
      </w:r>
      <w:r>
        <w:rPr>
          <w:sz w:val="24"/>
        </w:rPr>
        <w:t>1024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15.02.2022;</w:t>
      </w:r>
      <w:r>
        <w:rPr>
          <w:spacing w:val="-2"/>
          <w:sz w:val="24"/>
        </w:rPr>
        <w:t> </w:t>
      </w:r>
      <w:r>
        <w:rPr>
          <w:sz w:val="24"/>
        </w:rPr>
        <w:t>приказ/решение</w:t>
      </w:r>
      <w:r>
        <w:rPr>
          <w:spacing w:val="-2"/>
          <w:sz w:val="24"/>
        </w:rPr>
        <w:t> </w:t>
      </w:r>
      <w:r>
        <w:rPr>
          <w:sz w:val="24"/>
        </w:rPr>
        <w:t>(внесение</w:t>
      </w:r>
      <w:r>
        <w:rPr>
          <w:spacing w:val="-2"/>
          <w:sz w:val="24"/>
        </w:rPr>
        <w:t> </w:t>
      </w:r>
      <w:r>
        <w:rPr>
          <w:sz w:val="24"/>
        </w:rPr>
        <w:t>изменений</w:t>
      </w:r>
      <w:r>
        <w:rPr>
          <w:spacing w:val="-2"/>
          <w:sz w:val="24"/>
        </w:rPr>
        <w:t> </w:t>
      </w:r>
      <w:r>
        <w:rPr>
          <w:sz w:val="24"/>
        </w:rPr>
        <w:t>в лицензию) № 447 от 28.02.2022; приказ/решение (переоформление лицензии) № 1492 от 28.05.2018; приказ/решение (переоформление лицензии) № 985 от 21.04.2017; приказ/решение (переоформление лицензии) № 431 от 17.02.2017; приказ/решение (переоформление лицензии)</w:t>
      </w:r>
    </w:p>
    <w:p>
      <w:pPr>
        <w:pStyle w:val="BodyText"/>
        <w:spacing w:line="249" w:lineRule="auto" w:before="8"/>
      </w:pPr>
      <w:r>
        <w:rPr/>
        <w:t>№ 1063 от 28.06.2016; приказ/решение (переоформление лицензии) № 1481 от 29.09.2014; </w:t>
      </w:r>
      <w:r>
        <w:rPr>
          <w:spacing w:val="-2"/>
        </w:rPr>
        <w:t>приказ/решение (переоформление лицензии) № ФСТ-14-03-08/36 от 03.09.2014; </w:t>
      </w:r>
      <w:r>
        <w:rPr>
          <w:spacing w:val="-2"/>
        </w:rPr>
        <w:t>приказ/решение </w:t>
      </w:r>
      <w:r>
        <w:rPr/>
        <w:t>(переоформление</w:t>
      </w:r>
      <w:r>
        <w:rPr>
          <w:spacing w:val="-1"/>
        </w:rPr>
        <w:t> </w:t>
      </w:r>
      <w:r>
        <w:rPr/>
        <w:t>лицензии)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505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19.04.2013;</w:t>
      </w:r>
      <w:r>
        <w:rPr>
          <w:spacing w:val="-1"/>
        </w:rPr>
        <w:t> </w:t>
      </w:r>
      <w:r>
        <w:rPr/>
        <w:t>приказ/решение</w:t>
      </w:r>
      <w:r>
        <w:rPr>
          <w:spacing w:val="-1"/>
        </w:rPr>
        <w:t> </w:t>
      </w:r>
      <w:r>
        <w:rPr/>
        <w:t>(переоформление</w:t>
      </w:r>
      <w:r>
        <w:rPr>
          <w:spacing w:val="-1"/>
        </w:rPr>
        <w:t> </w:t>
      </w:r>
      <w:r>
        <w:rPr/>
        <w:t>лицензии)</w:t>
      </w:r>
    </w:p>
    <w:p>
      <w:pPr>
        <w:pStyle w:val="BodyText"/>
        <w:spacing w:before="3"/>
      </w:pPr>
      <w:r>
        <w:rPr/>
        <w:t>№ 1710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>
          <w:spacing w:val="-2"/>
        </w:rPr>
        <w:t>30.12.2009.</w:t>
      </w:r>
    </w:p>
    <w:p>
      <w:pPr>
        <w:pStyle w:val="BodyText"/>
        <w:spacing w:before="24"/>
        <w:ind w:left="0"/>
      </w:pPr>
    </w:p>
    <w:p>
      <w:pPr>
        <w:pStyle w:val="BodyText"/>
        <w:spacing w:line="249" w:lineRule="auto" w:before="0"/>
      </w:pPr>
      <w:r>
        <w:rPr/>
        <w:t>Выписка</w:t>
      </w:r>
      <w:r>
        <w:rPr>
          <w:spacing w:val="-14"/>
        </w:rPr>
        <w:t> </w:t>
      </w:r>
      <w:r>
        <w:rPr/>
        <w:t>носит</w:t>
      </w:r>
      <w:r>
        <w:rPr>
          <w:spacing w:val="-14"/>
        </w:rPr>
        <w:t> </w:t>
      </w:r>
      <w:r>
        <w:rPr/>
        <w:t>информационный</w:t>
      </w:r>
      <w:r>
        <w:rPr>
          <w:spacing w:val="-14"/>
        </w:rPr>
        <w:t> </w:t>
      </w:r>
      <w:r>
        <w:rPr/>
        <w:t>характер,</w:t>
      </w:r>
      <w:r>
        <w:rPr>
          <w:spacing w:val="-14"/>
        </w:rPr>
        <w:t> </w:t>
      </w:r>
      <w:r>
        <w:rPr/>
        <w:t>после</w:t>
      </w:r>
      <w:r>
        <w:rPr>
          <w:spacing w:val="-14"/>
        </w:rPr>
        <w:t> </w:t>
      </w:r>
      <w:r>
        <w:rPr/>
        <w:t>ее</w:t>
      </w:r>
      <w:r>
        <w:rPr>
          <w:spacing w:val="-14"/>
        </w:rPr>
        <w:t> </w:t>
      </w:r>
      <w:r>
        <w:rPr/>
        <w:t>составления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реестр</w:t>
      </w:r>
      <w:r>
        <w:rPr>
          <w:spacing w:val="-14"/>
        </w:rPr>
        <w:t> </w:t>
      </w:r>
      <w:r>
        <w:rPr/>
        <w:t>лицензий</w:t>
      </w:r>
      <w:r>
        <w:rPr>
          <w:spacing w:val="-14"/>
        </w:rPr>
        <w:t> </w:t>
      </w:r>
      <w:r>
        <w:rPr/>
        <w:t>могли</w:t>
      </w:r>
      <w:r>
        <w:rPr>
          <w:spacing w:val="-14"/>
        </w:rPr>
        <w:t> </w:t>
      </w:r>
      <w:r>
        <w:rPr/>
        <w:t>быть внесены изменения.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94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2794000</wp:posOffset>
            </wp:positionH>
            <wp:positionV relativeFrom="paragraph">
              <wp:posOffset>220967</wp:posOffset>
            </wp:positionV>
            <wp:extent cx="2487168" cy="102412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5840"/>
      <w:pgMar w:top="940" w:bottom="0" w:left="127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65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44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12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6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80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4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4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32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left="125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7"/>
      <w:jc w:val="center"/>
      <w:outlineLvl w:val="1"/>
    </w:pPr>
    <w:rPr>
      <w:rFonts w:ascii="Times New Roman" w:hAnsi="Times New Roman" w:eastAsia="Times New Roman" w:cs="Times New Roman"/>
      <w:b/>
      <w:bCs/>
      <w:sz w:val="29"/>
      <w:szCs w:val="29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365" w:hanging="24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2026-09-18T04:49:03Z</dcterms:created>
  <dcterms:modified xsi:type="dcterms:W3CDTF">2026-09-18T04:49:03Z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2026-08-04T00:00:00Z</vt:filetime>
  </property>
  <property fmtid="{D5CDD505-2E9C-101B-9397-08002B2CF9AE}" pid="4" name="Producer">
    <vt:lpwstr>htmldoc 1.9.11 Copyright 2011-2019 by Michael R Sweet</vt:lpwstr>
  </property>
  <property fmtid="{D5CDD505-2E9C-101B-9397-08002B2CF9AE}" pid="5" name="LastSaved">
    <vt:filetime>2026-08-04T00:00:00Z</vt:filetime>
  </property>
</Properties>
</file>